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15091" w14:textId="77777777" w:rsidR="00063640" w:rsidRPr="00C849C7" w:rsidRDefault="00063640" w:rsidP="00063640">
      <w:pPr>
        <w:autoSpaceDE w:val="0"/>
        <w:autoSpaceDN w:val="0"/>
        <w:adjustRightInd w:val="0"/>
        <w:spacing w:after="0" w:line="240" w:lineRule="auto"/>
        <w:jc w:val="right"/>
        <w:rPr>
          <w:rFonts w:ascii="Sylfaen" w:hAnsi="Sylfaen" w:cs="Times New Roman"/>
          <w:b/>
          <w:i/>
          <w:u w:val="single"/>
          <w:lang w:val="ka-GE"/>
        </w:rPr>
      </w:pPr>
      <w:r w:rsidRPr="00C849C7">
        <w:rPr>
          <w:rFonts w:ascii="Sylfaen" w:hAnsi="Sylfaen" w:cs="Times New Roman"/>
          <w:b/>
          <w:i/>
          <w:u w:val="single"/>
          <w:lang w:val="ka-GE"/>
        </w:rPr>
        <w:t>პროექტი</w:t>
      </w:r>
    </w:p>
    <w:p w14:paraId="5F3C9574" w14:textId="77777777" w:rsidR="00063640" w:rsidRPr="00C849C7" w:rsidRDefault="00063640" w:rsidP="00063640">
      <w:pPr>
        <w:autoSpaceDE w:val="0"/>
        <w:autoSpaceDN w:val="0"/>
        <w:adjustRightInd w:val="0"/>
        <w:spacing w:after="0" w:line="240" w:lineRule="auto"/>
        <w:jc w:val="center"/>
        <w:rPr>
          <w:rFonts w:ascii="Times New Roman" w:hAnsi="Times New Roman" w:cs="Times New Roman"/>
          <w:b/>
          <w:lang w:val="ka-GE"/>
        </w:rPr>
      </w:pPr>
      <w:r w:rsidRPr="00C849C7">
        <w:rPr>
          <w:rFonts w:ascii="Sylfaen" w:hAnsi="Sylfaen" w:cs="Sylfaen"/>
          <w:b/>
          <w:color w:val="000000"/>
          <w:lang w:val="ka-GE"/>
        </w:rPr>
        <w:t>საქართველოს კანონი</w:t>
      </w:r>
    </w:p>
    <w:p w14:paraId="323E679F" w14:textId="77777777" w:rsidR="00063640" w:rsidRPr="00C849C7" w:rsidRDefault="00063640" w:rsidP="00063640">
      <w:pPr>
        <w:autoSpaceDE w:val="0"/>
        <w:autoSpaceDN w:val="0"/>
        <w:adjustRightInd w:val="0"/>
        <w:spacing w:after="0" w:line="240" w:lineRule="auto"/>
        <w:rPr>
          <w:rFonts w:ascii="Times New Roman" w:hAnsi="Times New Roman" w:cs="Times New Roman"/>
          <w:b/>
          <w:lang w:val="ka-GE"/>
        </w:rPr>
      </w:pPr>
    </w:p>
    <w:p w14:paraId="340E19E9" w14:textId="77777777" w:rsidR="00E14C9F" w:rsidRPr="00C849C7" w:rsidRDefault="00E14C9F" w:rsidP="00063640">
      <w:pPr>
        <w:autoSpaceDE w:val="0"/>
        <w:autoSpaceDN w:val="0"/>
        <w:adjustRightInd w:val="0"/>
        <w:spacing w:after="0" w:line="240" w:lineRule="auto"/>
        <w:jc w:val="center"/>
        <w:rPr>
          <w:rFonts w:ascii="Sylfaen" w:hAnsi="Sylfaen" w:cs="Sylfaen"/>
          <w:b/>
          <w:color w:val="000000"/>
          <w:lang w:val="ka-GE"/>
        </w:rPr>
      </w:pPr>
      <w:r w:rsidRPr="00C849C7">
        <w:rPr>
          <w:rFonts w:ascii="Sylfaen" w:hAnsi="Sylfaen" w:cs="Sylfaen"/>
          <w:b/>
          <w:color w:val="000000"/>
          <w:lang w:val="ka-GE"/>
        </w:rPr>
        <w:t>„საინვესტიციო ფონდების შესახებ“ საქართველოს კანონში ცვლილების შეტანის თაობაზე</w:t>
      </w:r>
      <w:r w:rsidRPr="00C849C7" w:rsidDel="00E14C9F">
        <w:rPr>
          <w:rFonts w:ascii="Sylfaen" w:hAnsi="Sylfaen" w:cs="Sylfaen"/>
          <w:b/>
          <w:color w:val="000000"/>
          <w:lang w:val="ka-GE"/>
        </w:rPr>
        <w:t xml:space="preserve"> </w:t>
      </w:r>
    </w:p>
    <w:p w14:paraId="44C4996C" w14:textId="77777777" w:rsidR="00063640" w:rsidRPr="0065705F" w:rsidRDefault="00063640" w:rsidP="00063640">
      <w:pPr>
        <w:autoSpaceDE w:val="0"/>
        <w:autoSpaceDN w:val="0"/>
        <w:adjustRightInd w:val="0"/>
        <w:spacing w:after="0" w:line="240" w:lineRule="auto"/>
        <w:jc w:val="center"/>
        <w:rPr>
          <w:rFonts w:ascii="Sylfaen" w:hAnsi="Sylfaen" w:cs="Sylfaen"/>
          <w:color w:val="000000"/>
          <w:sz w:val="30"/>
          <w:szCs w:val="30"/>
          <w:lang w:val="ka-GE"/>
        </w:rPr>
      </w:pPr>
    </w:p>
    <w:p w14:paraId="2F95F4C9" w14:textId="139679B2" w:rsidR="00A44886" w:rsidRPr="00A85990" w:rsidRDefault="00063640" w:rsidP="00A44886">
      <w:pPr>
        <w:autoSpaceDE w:val="0"/>
        <w:autoSpaceDN w:val="0"/>
        <w:adjustRightInd w:val="0"/>
        <w:spacing w:after="0" w:line="240" w:lineRule="auto"/>
        <w:ind w:firstLine="426"/>
        <w:jc w:val="both"/>
        <w:rPr>
          <w:rFonts w:ascii="Sylfaen" w:hAnsi="Sylfaen" w:cs="Sylfaen"/>
          <w:color w:val="000000"/>
          <w:lang w:val="ka-GE"/>
        </w:rPr>
      </w:pPr>
      <w:r w:rsidRPr="00C25011">
        <w:rPr>
          <w:rFonts w:ascii="Sylfaen" w:hAnsi="Sylfaen" w:cs="Sylfaen"/>
          <w:b/>
          <w:color w:val="000000"/>
          <w:lang w:val="ka-GE"/>
        </w:rPr>
        <w:t>მუხლი 1.</w:t>
      </w:r>
      <w:r w:rsidRPr="003F6345">
        <w:rPr>
          <w:rFonts w:ascii="Sylfaen" w:hAnsi="Sylfaen" w:cs="Sylfaen"/>
          <w:color w:val="000000"/>
          <w:lang w:val="ka-GE"/>
        </w:rPr>
        <w:t xml:space="preserve"> </w:t>
      </w:r>
      <w:r w:rsidR="00E14C9F" w:rsidRPr="00E14C9F">
        <w:rPr>
          <w:rFonts w:ascii="Sylfaen" w:hAnsi="Sylfaen" w:cs="Sylfaen"/>
          <w:color w:val="000000"/>
          <w:lang w:val="ka-GE"/>
        </w:rPr>
        <w:t xml:space="preserve">„საინვესტიციო ფონდების შესახებ“ საქართველოს </w:t>
      </w:r>
      <w:r w:rsidR="00A82B17">
        <w:rPr>
          <w:rFonts w:ascii="Sylfaen" w:hAnsi="Sylfaen" w:cs="Sylfaen"/>
          <w:color w:val="000000"/>
          <w:lang w:val="ka-GE"/>
        </w:rPr>
        <w:t>კანონის</w:t>
      </w:r>
      <w:r w:rsidR="00E14C9F" w:rsidRPr="00E14C9F">
        <w:rPr>
          <w:rFonts w:ascii="Sylfaen" w:hAnsi="Sylfaen" w:cs="Sylfaen"/>
          <w:color w:val="000000"/>
          <w:lang w:val="ka-GE"/>
        </w:rPr>
        <w:t xml:space="preserve"> (საქართველოს საკანონმდებლო მაცნე (www.matsne.gov.ge), 22.07.2020, სარეგისტრაციო კოდი: 240080000.05.001.019981) </w:t>
      </w:r>
      <w:r w:rsidR="00A85990">
        <w:rPr>
          <w:rFonts w:ascii="Sylfaen" w:hAnsi="Sylfaen" w:cs="Sylfaen"/>
          <w:color w:val="000000"/>
          <w:lang w:val="ka-GE"/>
        </w:rPr>
        <w:t>მე-12 მუხლის შემდეგ დაემატოს შემდეგი შინაარსის 12</w:t>
      </w:r>
      <w:r w:rsidR="00A85990" w:rsidRPr="00A85990">
        <w:rPr>
          <w:rFonts w:ascii="Sylfaen" w:hAnsi="Sylfaen" w:cs="Sylfaen"/>
          <w:color w:val="000000"/>
          <w:vertAlign w:val="superscript"/>
          <w:lang w:val="ka-GE"/>
        </w:rPr>
        <w:t>1</w:t>
      </w:r>
      <w:r w:rsidR="00A85990">
        <w:rPr>
          <w:rFonts w:ascii="Sylfaen" w:hAnsi="Sylfaen" w:cs="Sylfaen"/>
          <w:color w:val="000000"/>
          <w:lang w:val="ka-GE"/>
        </w:rPr>
        <w:t xml:space="preserve"> მუხლი:</w:t>
      </w:r>
    </w:p>
    <w:p w14:paraId="77A2DF4A" w14:textId="77777777" w:rsidR="00A44886" w:rsidRDefault="00A44886" w:rsidP="00A44886">
      <w:pPr>
        <w:autoSpaceDE w:val="0"/>
        <w:autoSpaceDN w:val="0"/>
        <w:adjustRightInd w:val="0"/>
        <w:spacing w:after="0" w:line="240" w:lineRule="auto"/>
        <w:ind w:firstLine="426"/>
        <w:jc w:val="both"/>
        <w:rPr>
          <w:rFonts w:ascii="Sylfaen" w:hAnsi="Sylfaen" w:cs="Sylfaen"/>
          <w:color w:val="000000"/>
          <w:lang w:val="ka-GE"/>
        </w:rPr>
      </w:pPr>
    </w:p>
    <w:p w14:paraId="7C932368" w14:textId="59107274" w:rsidR="00A85990" w:rsidRPr="00A85990" w:rsidRDefault="00A85990" w:rsidP="00A85990">
      <w:pPr>
        <w:autoSpaceDE w:val="0"/>
        <w:autoSpaceDN w:val="0"/>
        <w:adjustRightInd w:val="0"/>
        <w:spacing w:after="0" w:line="240" w:lineRule="auto"/>
        <w:ind w:left="426"/>
        <w:jc w:val="both"/>
        <w:outlineLvl w:val="0"/>
        <w:rPr>
          <w:rFonts w:ascii="Sylfaen" w:hAnsi="Sylfaen" w:cs="Sylfaen"/>
          <w:color w:val="000000"/>
          <w:lang w:val="ka-GE"/>
        </w:rPr>
      </w:pPr>
      <w:r w:rsidRPr="00A85990">
        <w:rPr>
          <w:rFonts w:ascii="Sylfaen" w:hAnsi="Sylfaen" w:cs="Sylfaen"/>
          <w:b/>
          <w:color w:val="000000"/>
          <w:lang w:val="ka-GE"/>
        </w:rPr>
        <w:t>„მუხლი 12</w:t>
      </w:r>
      <w:r w:rsidRPr="00A85990">
        <w:rPr>
          <w:rFonts w:ascii="Sylfaen" w:hAnsi="Sylfaen" w:cs="Sylfaen"/>
          <w:b/>
          <w:color w:val="000000"/>
          <w:vertAlign w:val="superscript"/>
          <w:lang w:val="ka-GE"/>
        </w:rPr>
        <w:t>1</w:t>
      </w:r>
      <w:r w:rsidRPr="00A85990">
        <w:rPr>
          <w:rFonts w:ascii="Sylfaen" w:hAnsi="Sylfaen" w:cs="Sylfaen"/>
          <w:b/>
          <w:color w:val="000000"/>
          <w:lang w:val="ka-GE"/>
        </w:rPr>
        <w:t>.</w:t>
      </w:r>
      <w:r w:rsidRPr="00A85990">
        <w:rPr>
          <w:rFonts w:ascii="Sylfaen" w:hAnsi="Sylfaen" w:cs="Sylfaen"/>
          <w:color w:val="000000"/>
          <w:lang w:val="ka-GE"/>
        </w:rPr>
        <w:t xml:space="preserve"> </w:t>
      </w:r>
      <w:r w:rsidRPr="0031626B">
        <w:rPr>
          <w:rFonts w:ascii="Sylfaen" w:hAnsi="Sylfaen" w:cs="Sylfaen"/>
          <w:b/>
          <w:color w:val="000000"/>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შეთანხმებით გათვალისწინებული ვალდებულებები</w:t>
      </w:r>
    </w:p>
    <w:p w14:paraId="38C5AF5B" w14:textId="47DD7789" w:rsidR="00A44886" w:rsidRPr="00C42490" w:rsidRDefault="00A85990" w:rsidP="00A85990">
      <w:pPr>
        <w:autoSpaceDE w:val="0"/>
        <w:autoSpaceDN w:val="0"/>
        <w:adjustRightInd w:val="0"/>
        <w:spacing w:after="0" w:line="240" w:lineRule="auto"/>
        <w:ind w:left="426"/>
        <w:jc w:val="both"/>
        <w:outlineLvl w:val="0"/>
        <w:rPr>
          <w:rFonts w:ascii="Sylfaen" w:hAnsi="Sylfaen" w:cs="Sylfaen"/>
          <w:color w:val="000000"/>
          <w:lang w:val="ka-GE"/>
        </w:rPr>
      </w:pPr>
      <w:r w:rsidRPr="00A85990">
        <w:rPr>
          <w:rFonts w:ascii="Sylfaen" w:hAnsi="Sylfaen" w:cs="Sylfaen"/>
          <w:color w:val="000000"/>
          <w:lang w:val="ka-GE"/>
        </w:rPr>
        <w:t>ამ კანონის საფუძველზე ავტორიზებული/რეგისტრირებული საინვესტიციო კომპანია, აგრეთვე</w:t>
      </w:r>
      <w:r w:rsidR="004315F6">
        <w:rPr>
          <w:rFonts w:ascii="Sylfaen" w:hAnsi="Sylfaen" w:cs="Sylfaen"/>
          <w:color w:val="000000"/>
          <w:lang w:val="ka-GE"/>
        </w:rPr>
        <w:t>,</w:t>
      </w:r>
      <w:r w:rsidRPr="00A85990">
        <w:rPr>
          <w:rFonts w:ascii="Sylfaen" w:hAnsi="Sylfaen" w:cs="Sylfaen"/>
          <w:color w:val="000000"/>
          <w:lang w:val="ka-GE"/>
        </w:rPr>
        <w:t xml:space="preserve"> აქტივების მმართველი კომპანია</w:t>
      </w:r>
      <w:r w:rsidR="004315F6">
        <w:rPr>
          <w:rFonts w:ascii="Sylfaen" w:hAnsi="Sylfaen" w:cs="Sylfaen"/>
          <w:color w:val="000000"/>
          <w:lang w:val="ka-GE"/>
        </w:rPr>
        <w:t>,</w:t>
      </w:r>
      <w:r w:rsidRPr="00A85990">
        <w:rPr>
          <w:rFonts w:ascii="Sylfaen" w:hAnsi="Sylfaen" w:cs="Sylfaen"/>
          <w:color w:val="000000"/>
          <w:lang w:val="ka-GE"/>
        </w:rPr>
        <w:t xml:space="preserve"> მისი მართვის ქვეშ მყოფი ავტორიზებული/რეგისტრირებული ერთობლივი საინვესტიციო ფონდისთვის</w:t>
      </w:r>
      <w:r w:rsidR="004315F6">
        <w:rPr>
          <w:rFonts w:ascii="Sylfaen" w:hAnsi="Sylfaen" w:cs="Sylfaen"/>
          <w:color w:val="000000"/>
          <w:lang w:val="ka-GE"/>
        </w:rPr>
        <w:t>,</w:t>
      </w:r>
      <w:r w:rsidRPr="00A85990">
        <w:rPr>
          <w:rFonts w:ascii="Sylfaen" w:hAnsi="Sylfaen" w:cs="Sylfaen"/>
          <w:color w:val="000000"/>
          <w:lang w:val="ka-GE"/>
        </w:rPr>
        <w:t xml:space="preserve"> ვალდებულია,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შეთანხმებით გათვალისწინებული „ანგარიშგების საერთო სტანდარტის“ შესაბამისად განახორციელოს სათანადო ზრუნვის პროცედურები და საგადასახადო ორგანოს წარუდგინოს ინფორმაცია ანგარიშგებას დაქვემდებარებული თითოეული ფინანსური ანგარიშის თაობაზე, თუ ეს საინვესტიციო კომპანია/ერთობლივი საინვესტიციო ფონდი ამავე შეთანხმებით განსაზღვრული ანგარიშმგები ფინანსური ინსტიტუტია.“</w:t>
      </w:r>
      <w:r w:rsidR="00273AC6">
        <w:rPr>
          <w:rFonts w:ascii="Sylfaen" w:hAnsi="Sylfaen" w:cs="Sylfaen"/>
          <w:color w:val="000000"/>
          <w:lang w:val="ka-GE"/>
        </w:rPr>
        <w:t>.</w:t>
      </w:r>
    </w:p>
    <w:p w14:paraId="4FD010FF" w14:textId="77777777" w:rsidR="00E14C9F" w:rsidRPr="00CB11D5" w:rsidRDefault="00E14C9F" w:rsidP="00063640">
      <w:pPr>
        <w:autoSpaceDE w:val="0"/>
        <w:autoSpaceDN w:val="0"/>
        <w:adjustRightInd w:val="0"/>
        <w:spacing w:after="0" w:line="240" w:lineRule="auto"/>
        <w:ind w:left="426"/>
        <w:jc w:val="both"/>
        <w:outlineLvl w:val="0"/>
        <w:rPr>
          <w:rFonts w:ascii="Sylfaen" w:hAnsi="Sylfaen" w:cs="Sylfaen"/>
          <w:b/>
          <w:color w:val="000000"/>
          <w:lang w:val="ka-GE"/>
        </w:rPr>
      </w:pPr>
    </w:p>
    <w:p w14:paraId="6A7C70A3" w14:textId="77777777" w:rsidR="00063640" w:rsidRDefault="00063640" w:rsidP="00063640">
      <w:pPr>
        <w:ind w:firstLine="426"/>
        <w:jc w:val="both"/>
        <w:rPr>
          <w:rFonts w:ascii="Sylfaen" w:hAnsi="Sylfaen"/>
          <w:lang w:val="ka-GE"/>
        </w:rPr>
      </w:pPr>
      <w:r w:rsidRPr="008D0E6D">
        <w:rPr>
          <w:rFonts w:ascii="Sylfaen" w:hAnsi="Sylfaen"/>
          <w:b/>
          <w:lang w:val="ka-GE"/>
        </w:rPr>
        <w:t>მუხლი 2.</w:t>
      </w:r>
      <w:r w:rsidRPr="003F6345">
        <w:rPr>
          <w:rFonts w:ascii="Sylfaen" w:hAnsi="Sylfaen"/>
          <w:lang w:val="ka-GE"/>
        </w:rPr>
        <w:t xml:space="preserve"> ეს კანონი ამოქმედდეს გამოქვეყნებისთანავე. </w:t>
      </w:r>
    </w:p>
    <w:p w14:paraId="42FA0178" w14:textId="77777777" w:rsidR="00063640" w:rsidRDefault="00063640" w:rsidP="00063640">
      <w:pPr>
        <w:ind w:firstLine="426"/>
        <w:jc w:val="both"/>
        <w:rPr>
          <w:rFonts w:ascii="Sylfaen" w:hAnsi="Sylfaen"/>
          <w:lang w:val="ka-GE"/>
        </w:rPr>
      </w:pPr>
    </w:p>
    <w:p w14:paraId="0C1733C9" w14:textId="77777777" w:rsidR="00063640" w:rsidRDefault="00063640" w:rsidP="00063640">
      <w:pPr>
        <w:autoSpaceDE w:val="0"/>
        <w:autoSpaceDN w:val="0"/>
        <w:adjustRightInd w:val="0"/>
        <w:spacing w:after="0" w:line="240" w:lineRule="auto"/>
        <w:jc w:val="both"/>
        <w:rPr>
          <w:rFonts w:ascii="Sylfaen" w:hAnsi="Sylfaen" w:cs="Times New Roman"/>
          <w:sz w:val="24"/>
          <w:szCs w:val="24"/>
          <w:lang w:val="ka-GE"/>
        </w:rPr>
      </w:pPr>
      <w:r>
        <w:rPr>
          <w:rFonts w:ascii="Sylfaen" w:hAnsi="Sylfaen" w:cs="Sylfaen"/>
          <w:b/>
          <w:lang w:val="ka-GE"/>
        </w:rPr>
        <w:t>საქართველოს</w:t>
      </w:r>
      <w:r>
        <w:rPr>
          <w:b/>
          <w:lang w:val="ka-GE"/>
        </w:rPr>
        <w:t xml:space="preserve"> </w:t>
      </w:r>
      <w:r>
        <w:rPr>
          <w:rFonts w:ascii="Sylfaen" w:hAnsi="Sylfaen" w:cs="Sylfaen"/>
          <w:b/>
          <w:lang w:val="ka-GE"/>
        </w:rPr>
        <w:t>პრეზიდენტი</w:t>
      </w:r>
      <w:r>
        <w:rPr>
          <w:b/>
          <w:lang w:val="ka-GE"/>
        </w:rPr>
        <w:t xml:space="preserve"> </w:t>
      </w:r>
      <w:r>
        <w:rPr>
          <w:b/>
          <w:lang w:val="ka-GE"/>
        </w:rPr>
        <w:tab/>
      </w:r>
      <w:r>
        <w:rPr>
          <w:b/>
          <w:lang w:val="ka-GE"/>
        </w:rPr>
        <w:tab/>
      </w:r>
      <w:r>
        <w:rPr>
          <w:b/>
          <w:lang w:val="ka-GE"/>
        </w:rPr>
        <w:tab/>
      </w:r>
      <w:r>
        <w:rPr>
          <w:b/>
          <w:lang w:val="ka-GE"/>
        </w:rPr>
        <w:tab/>
      </w:r>
      <w:r>
        <w:rPr>
          <w:b/>
          <w:lang w:val="ka-GE"/>
        </w:rPr>
        <w:tab/>
      </w:r>
      <w:r>
        <w:rPr>
          <w:b/>
          <w:lang w:val="ka-GE"/>
        </w:rPr>
        <w:tab/>
      </w:r>
      <w:r>
        <w:rPr>
          <w:rFonts w:ascii="Sylfaen" w:hAnsi="Sylfaen" w:cs="Sylfaen"/>
          <w:b/>
          <w:lang w:val="ka-GE"/>
        </w:rPr>
        <w:t>სალომე ზურაბიშვილი</w:t>
      </w:r>
    </w:p>
    <w:p w14:paraId="712A5BAA" w14:textId="77777777" w:rsidR="00063640" w:rsidRPr="003F6345" w:rsidRDefault="00063640" w:rsidP="00063640">
      <w:pPr>
        <w:ind w:firstLine="426"/>
        <w:jc w:val="both"/>
        <w:rPr>
          <w:rFonts w:ascii="Sylfaen" w:hAnsi="Sylfaen"/>
          <w:lang w:val="ka-GE"/>
        </w:rPr>
      </w:pPr>
    </w:p>
    <w:p w14:paraId="13C8537A" w14:textId="77777777" w:rsidR="00063640" w:rsidRDefault="00063640" w:rsidP="000C07D5">
      <w:pPr>
        <w:jc w:val="center"/>
        <w:rPr>
          <w:rFonts w:ascii="Sylfaen" w:hAnsi="Sylfaen"/>
          <w:b/>
          <w:lang w:val="ka-GE"/>
        </w:rPr>
      </w:pPr>
    </w:p>
    <w:p w14:paraId="6BDC7FA5" w14:textId="77777777" w:rsidR="00063640" w:rsidRDefault="00063640" w:rsidP="000C07D5">
      <w:pPr>
        <w:jc w:val="center"/>
        <w:rPr>
          <w:rFonts w:ascii="Sylfaen" w:hAnsi="Sylfaen"/>
          <w:b/>
          <w:lang w:val="ka-GE"/>
        </w:rPr>
      </w:pPr>
    </w:p>
    <w:p w14:paraId="4C0948FB" w14:textId="77777777" w:rsidR="00063640" w:rsidRDefault="00063640" w:rsidP="000C07D5">
      <w:pPr>
        <w:jc w:val="center"/>
        <w:rPr>
          <w:rFonts w:ascii="Sylfaen" w:hAnsi="Sylfaen"/>
          <w:b/>
          <w:lang w:val="ka-GE"/>
        </w:rPr>
      </w:pPr>
    </w:p>
    <w:p w14:paraId="3D3CB4D9" w14:textId="77777777" w:rsidR="00063640" w:rsidRDefault="00063640" w:rsidP="000C07D5">
      <w:pPr>
        <w:jc w:val="center"/>
        <w:rPr>
          <w:rFonts w:ascii="Sylfaen" w:hAnsi="Sylfaen"/>
          <w:b/>
          <w:lang w:val="ka-GE"/>
        </w:rPr>
      </w:pPr>
    </w:p>
    <w:p w14:paraId="65B90DF6" w14:textId="77777777" w:rsidR="00063640" w:rsidRDefault="00063640" w:rsidP="000C07D5">
      <w:pPr>
        <w:jc w:val="center"/>
        <w:rPr>
          <w:rFonts w:ascii="Sylfaen" w:hAnsi="Sylfaen"/>
          <w:b/>
          <w:lang w:val="ka-GE"/>
        </w:rPr>
      </w:pPr>
    </w:p>
    <w:p w14:paraId="088BCEF0" w14:textId="0021ED16" w:rsidR="00063640" w:rsidRDefault="00063640" w:rsidP="006C4822">
      <w:pPr>
        <w:rPr>
          <w:rFonts w:ascii="Sylfaen" w:hAnsi="Sylfaen"/>
          <w:b/>
          <w:lang w:val="ka-GE"/>
        </w:rPr>
      </w:pPr>
    </w:p>
    <w:p w14:paraId="529D5A6E" w14:textId="77777777" w:rsidR="00063640" w:rsidRDefault="00063640" w:rsidP="000C07D5">
      <w:pPr>
        <w:jc w:val="center"/>
        <w:rPr>
          <w:rFonts w:ascii="Sylfaen" w:hAnsi="Sylfaen"/>
          <w:b/>
          <w:lang w:val="ka-GE"/>
        </w:rPr>
      </w:pPr>
    </w:p>
    <w:p w14:paraId="57AA00AE" w14:textId="765AFC9D" w:rsidR="00FB45E1" w:rsidRPr="006C4822" w:rsidRDefault="00FB45E1" w:rsidP="000C07D5">
      <w:pPr>
        <w:jc w:val="center"/>
        <w:rPr>
          <w:rFonts w:ascii="Sylfaen" w:hAnsi="Sylfaen"/>
          <w:b/>
          <w:lang w:val="ka-GE"/>
        </w:rPr>
      </w:pPr>
      <w:r w:rsidRPr="006C4822">
        <w:rPr>
          <w:rFonts w:ascii="Sylfaen" w:hAnsi="Sylfaen"/>
          <w:b/>
          <w:lang w:val="ka-GE"/>
        </w:rPr>
        <w:lastRenderedPageBreak/>
        <w:t>განმარტებითი ბარათი</w:t>
      </w:r>
    </w:p>
    <w:p w14:paraId="2FE8EA21" w14:textId="4DA9A4BE" w:rsidR="00FD542E" w:rsidRPr="006C4822" w:rsidRDefault="006C4822" w:rsidP="006C4822">
      <w:pPr>
        <w:autoSpaceDE w:val="0"/>
        <w:autoSpaceDN w:val="0"/>
        <w:adjustRightInd w:val="0"/>
        <w:spacing w:after="0" w:line="240" w:lineRule="auto"/>
        <w:jc w:val="center"/>
        <w:rPr>
          <w:rFonts w:ascii="Sylfaen" w:hAnsi="Sylfaen" w:cs="Sylfaen"/>
          <w:b/>
          <w:color w:val="000000"/>
          <w:lang w:val="ka-GE"/>
        </w:rPr>
      </w:pPr>
      <w:r w:rsidRPr="006C4822">
        <w:rPr>
          <w:rFonts w:ascii="Sylfaen" w:hAnsi="Sylfaen" w:cs="Sylfaen"/>
          <w:b/>
          <w:color w:val="000000"/>
          <w:lang w:val="ka-GE"/>
        </w:rPr>
        <w:t xml:space="preserve">„საინვესტიციო ფონდების შესახებ“ </w:t>
      </w:r>
      <w:r w:rsidRPr="006C4822" w:rsidDel="00E14C9F">
        <w:rPr>
          <w:rFonts w:ascii="Sylfaen" w:hAnsi="Sylfaen" w:cs="Sylfaen"/>
          <w:b/>
          <w:color w:val="000000"/>
          <w:lang w:val="ka-GE"/>
        </w:rPr>
        <w:t xml:space="preserve"> </w:t>
      </w:r>
      <w:r w:rsidR="00FD542E" w:rsidRPr="006C4822">
        <w:rPr>
          <w:rFonts w:ascii="Sylfaen" w:hAnsi="Sylfaen"/>
          <w:b/>
          <w:lang w:val="ka-GE"/>
        </w:rPr>
        <w:t>საქართველოს კანონში ცვლილების შეტანის თაობაზე“ საქართველოს</w:t>
      </w:r>
      <w:r w:rsidR="00FD542E">
        <w:rPr>
          <w:rFonts w:ascii="Sylfaen" w:hAnsi="Sylfaen"/>
          <w:b/>
          <w:lang w:val="ka-GE"/>
        </w:rPr>
        <w:t xml:space="preserve"> კანონის პროექტზე</w:t>
      </w:r>
    </w:p>
    <w:p w14:paraId="156AC271" w14:textId="77777777" w:rsidR="00FB45E1" w:rsidRPr="006C4822" w:rsidRDefault="00FB45E1" w:rsidP="000C07D5">
      <w:pPr>
        <w:jc w:val="both"/>
        <w:rPr>
          <w:rFonts w:ascii="Sylfaen" w:hAnsi="Sylfaen"/>
          <w:b/>
          <w:lang w:val="ka-GE"/>
        </w:rPr>
      </w:pPr>
    </w:p>
    <w:p w14:paraId="0D85CC40" w14:textId="77777777" w:rsidR="006C4822" w:rsidRDefault="006C4822" w:rsidP="006C4822">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14:paraId="60F97303" w14:textId="77777777" w:rsidR="006C4822" w:rsidRDefault="006C4822" w:rsidP="006C4822">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w:t>
      </w:r>
      <w:r>
        <w:rPr>
          <w:rFonts w:ascii="Sylfaen" w:hAnsi="Sylfaen"/>
          <w:lang w:val="ka-GE"/>
        </w:rPr>
        <w:t>ს საფუძველზე მთავრობის მიერ</w:t>
      </w:r>
      <w:r w:rsidRPr="005C0CAD">
        <w:rPr>
          <w:rFonts w:ascii="Sylfaen" w:hAnsi="Sylfaen"/>
          <w:lang w:val="ka-GE"/>
        </w:rPr>
        <w:t xml:space="preserve"> </w:t>
      </w:r>
      <w:r>
        <w:rPr>
          <w:rFonts w:ascii="Sylfaen" w:hAnsi="Sylfaen"/>
          <w:lang w:val="ka-GE"/>
        </w:rPr>
        <w:t>ნაკისრი</w:t>
      </w:r>
      <w:r w:rsidRPr="005C0CAD">
        <w:rPr>
          <w:rFonts w:ascii="Sylfaen" w:hAnsi="Sylfaen"/>
          <w:lang w:val="ka-GE"/>
        </w:rPr>
        <w:t xml:space="preserve"> ვალდებულებების შესრულების მიზნით.</w:t>
      </w:r>
    </w:p>
    <w:p w14:paraId="5CBE2A08" w14:textId="77777777" w:rsidR="006C4822" w:rsidRDefault="006C4822" w:rsidP="006C4822">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14:paraId="065F5CFC" w14:textId="77777777" w:rsidR="006C4822" w:rsidRDefault="006C4822" w:rsidP="006C4822">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Pr="006C4822">
        <w:rPr>
          <w:rFonts w:ascii="Sylfaen" w:hAnsi="Sylfaen"/>
          <w:lang w:val="ka-GE"/>
        </w:rPr>
        <w:t xml:space="preserve">, </w:t>
      </w:r>
      <w:r>
        <w:rPr>
          <w:rFonts w:ascii="Sylfaen" w:hAnsi="Sylfaen"/>
          <w:lang w:val="ka-GE"/>
        </w:rPr>
        <w:t>მზარდი გლობალიზაციის პირობებში</w:t>
      </w:r>
      <w:r w:rsidRPr="003131DD">
        <w:rPr>
          <w:rFonts w:ascii="Sylfaen" w:hAnsi="Sylfaen"/>
          <w:lang w:val="ka-GE"/>
        </w:rPr>
        <w:t xml:space="preserve"> </w:t>
      </w:r>
      <w:r>
        <w:rPr>
          <w:rFonts w:ascii="Sylfaen" w:hAnsi="Sylfaen"/>
          <w:lang w:val="ka-GE"/>
        </w:rPr>
        <w:t>სხვა იურისდიქციებში გადასახადებისთვის თავის არიდების შესაძლებლობების ზრდაზე საპასუხოდ. 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14:paraId="137EEE7D" w14:textId="489B4E52" w:rsidR="006C4822" w:rsidRDefault="006C4822" w:rsidP="006C4822">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14:paraId="078FFB12" w14:textId="177617D9" w:rsidR="006C4822" w:rsidRDefault="006C4822" w:rsidP="006C4822">
      <w:pPr>
        <w:pStyle w:val="ListParagraph"/>
        <w:numPr>
          <w:ilvl w:val="0"/>
          <w:numId w:val="1"/>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399F83DB" w14:textId="56CD1CAB" w:rsidR="006C4822" w:rsidRPr="00B071EA" w:rsidRDefault="006C4822" w:rsidP="006C4822">
      <w:pPr>
        <w:pStyle w:val="ListParagraph"/>
        <w:numPr>
          <w:ilvl w:val="0"/>
          <w:numId w:val="1"/>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379249BE" w14:textId="77777777" w:rsidR="006C4822" w:rsidRDefault="006C4822" w:rsidP="006C4822">
      <w:pPr>
        <w:pStyle w:val="ListParagraph"/>
        <w:numPr>
          <w:ilvl w:val="0"/>
          <w:numId w:val="1"/>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14:paraId="0223C80F" w14:textId="77777777" w:rsidR="006C4822" w:rsidRDefault="006C4822" w:rsidP="006C4822">
      <w:pPr>
        <w:ind w:firstLine="360"/>
        <w:jc w:val="both"/>
        <w:rPr>
          <w:rFonts w:ascii="Sylfaen" w:hAnsi="Sylfaen"/>
          <w:lang w:val="ka-GE"/>
        </w:rPr>
      </w:pPr>
      <w:r>
        <w:rPr>
          <w:rFonts w:ascii="Sylfaen" w:hAnsi="Sylfaen"/>
          <w:lang w:val="ka-GE"/>
        </w:rPr>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ანგარიშების შესახებ ინფორმაციის ავტომატური გაცვლის შესახებ“ კომპეტენტური უწყებების </w:t>
      </w:r>
      <w:r>
        <w:rPr>
          <w:rFonts w:ascii="Sylfaen" w:hAnsi="Sylfaen"/>
          <w:lang w:val="ka-GE"/>
        </w:rPr>
        <w:lastRenderedPageBreak/>
        <w:t xml:space="preserve">მრავალმხრივი შეთანხმების (CRS MCAA) </w:t>
      </w:r>
      <w:r w:rsidRPr="002F197C">
        <w:rPr>
          <w:rFonts w:ascii="Sylfaen" w:hAnsi="Sylfaen"/>
          <w:lang w:val="ka-GE"/>
        </w:rPr>
        <w:t xml:space="preserve"> </w:t>
      </w:r>
      <w:r>
        <w:rPr>
          <w:rFonts w:ascii="Sylfaen" w:hAnsi="Sylfaen"/>
          <w:lang w:val="ka-GE"/>
        </w:rPr>
        <w:t>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w:t>
      </w:r>
      <w:r w:rsidRPr="003131DD">
        <w:rPr>
          <w:rFonts w:ascii="Sylfaen" w:hAnsi="Sylfaen"/>
          <w:lang w:val="ka-GE"/>
        </w:rPr>
        <w:t xml:space="preserve"> </w:t>
      </w:r>
      <w:r>
        <w:rPr>
          <w:rFonts w:ascii="Sylfaen" w:hAnsi="Sylfaen"/>
          <w:lang w:val="ka-GE"/>
        </w:rPr>
        <w:t>ინფორმაცია; გადასცეს</w:t>
      </w:r>
      <w:r>
        <w:rPr>
          <w:rFonts w:ascii="Sylfaen" w:hAnsi="Sylfaen"/>
        </w:rPr>
        <w:t xml:space="preserve"> </w:t>
      </w:r>
      <w:r>
        <w:rPr>
          <w:rFonts w:ascii="Sylfaen" w:hAnsi="Sylfaen"/>
          <w:lang w:val="ka-GE"/>
        </w:rPr>
        <w:t>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14:paraId="31BE863F" w14:textId="77777777" w:rsidR="006C4822" w:rsidRPr="008F6006" w:rsidRDefault="006C4822" w:rsidP="006C4822">
      <w:pPr>
        <w:jc w:val="both"/>
        <w:rPr>
          <w:rFonts w:ascii="Sylfaen" w:hAnsi="Sylfaen"/>
          <w:lang w:val="ka-GE"/>
        </w:rPr>
      </w:pPr>
    </w:p>
    <w:p w14:paraId="7530EB76" w14:textId="77777777" w:rsidR="006C4822" w:rsidRDefault="006C4822" w:rsidP="006C4822">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14:paraId="70C61722" w14:textId="77777777" w:rsidR="006C4822" w:rsidRDefault="006C4822" w:rsidP="006C4822">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14:paraId="7A726A8F" w14:textId="77777777" w:rsidR="006C4822" w:rsidRDefault="006C4822" w:rsidP="006C4822">
      <w:pPr>
        <w:jc w:val="both"/>
        <w:rPr>
          <w:rFonts w:ascii="Sylfaen" w:hAnsi="Sylfaen"/>
          <w:lang w:val="ka-GE"/>
        </w:rPr>
      </w:pPr>
      <w:r>
        <w:rPr>
          <w:rFonts w:ascii="Sylfaen" w:hAnsi="Sylfaen"/>
          <w:lang w:val="ka-GE"/>
        </w:rPr>
        <w:tab/>
        <w:t xml:space="preserve">კანონპროექტის ძირითადი მიზანია </w:t>
      </w:r>
      <w:r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Pr>
          <w:rFonts w:ascii="Sylfaen" w:hAnsi="Sylfaen"/>
          <w:lang w:val="ka-GE"/>
        </w:rPr>
        <w:t xml:space="preserve">შეთანხმებით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14:paraId="126EEFDB" w14:textId="77777777" w:rsidR="006C4822" w:rsidRDefault="006C4822" w:rsidP="006C4822">
      <w:pPr>
        <w:jc w:val="both"/>
        <w:rPr>
          <w:rFonts w:ascii="Sylfaen" w:hAnsi="Sylfaen"/>
          <w:lang w:val="ka-GE"/>
        </w:rPr>
      </w:pPr>
      <w:r>
        <w:rPr>
          <w:rFonts w:ascii="Sylfaen" w:hAnsi="Sylfaen"/>
          <w:lang w:val="ka-GE"/>
        </w:rPr>
        <w:tab/>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 ფინანსურ ანგარიშების შესახებ ინფორმაციაზე.</w:t>
      </w:r>
    </w:p>
    <w:p w14:paraId="44F45A6F" w14:textId="77777777" w:rsidR="006C4822" w:rsidRDefault="006C4822" w:rsidP="006C4822">
      <w:pPr>
        <w:jc w:val="both"/>
        <w:rPr>
          <w:rFonts w:ascii="Sylfaen" w:hAnsi="Sylfaen"/>
          <w:lang w:val="ka-GE"/>
        </w:rPr>
      </w:pPr>
      <w:r>
        <w:rPr>
          <w:rFonts w:ascii="Sylfaen" w:hAnsi="Sylfaen"/>
          <w:lang w:val="ka-GE"/>
        </w:rPr>
        <w:tab/>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Pr>
          <w:rFonts w:ascii="Sylfaen" w:hAnsi="Sylfaen"/>
          <w:lang w:val="ka-GE"/>
        </w:rPr>
        <w:t>შეთანხმების და ანგარიშგების საერთო სტანდარტის (</w:t>
      </w:r>
      <w:r w:rsidRPr="005C367C">
        <w:rPr>
          <w:rFonts w:ascii="Sylfaen" w:hAnsi="Sylfaen"/>
          <w:lang w:val="ka-GE"/>
        </w:rPr>
        <w:t>CRS)</w:t>
      </w:r>
      <w:r>
        <w:rPr>
          <w:rFonts w:ascii="Sylfaen" w:hAnsi="Sylfaen"/>
          <w:lang w:val="ka-GE"/>
        </w:rPr>
        <w:t xml:space="preserve"> საფუძველზე</w:t>
      </w:r>
      <w:r w:rsidRPr="007102FC">
        <w:rPr>
          <w:rFonts w:ascii="Sylfaen" w:hAnsi="Sylfaen"/>
          <w:lang w:val="ka-GE"/>
        </w:rPr>
        <w:t xml:space="preserve"> </w:t>
      </w:r>
      <w:r>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14:paraId="6D3E1ECD" w14:textId="77777777" w:rsidR="006C4822" w:rsidRDefault="006C4822" w:rsidP="006C4822">
      <w:pPr>
        <w:ind w:firstLine="360"/>
        <w:jc w:val="both"/>
        <w:rPr>
          <w:rFonts w:ascii="Sylfaen" w:hAnsi="Sylfaen"/>
          <w:lang w:val="ka-GE"/>
        </w:rPr>
      </w:pPr>
      <w:r>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14:paraId="03308D72" w14:textId="77777777" w:rsidR="006C4822" w:rsidRPr="00537741" w:rsidRDefault="006C4822" w:rsidP="006C4822">
      <w:pPr>
        <w:ind w:firstLine="360"/>
        <w:jc w:val="both"/>
        <w:rPr>
          <w:rFonts w:ascii="Sylfaen" w:hAnsi="Sylfaen"/>
          <w:lang w:val="ka-GE"/>
        </w:rPr>
      </w:pPr>
      <w:r>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p>
    <w:p w14:paraId="78AF0256" w14:textId="77777777" w:rsidR="006C4822" w:rsidRDefault="006C4822" w:rsidP="006C4822">
      <w:pPr>
        <w:jc w:val="both"/>
        <w:rPr>
          <w:rFonts w:ascii="Sylfaen" w:hAnsi="Sylfaen"/>
          <w:b/>
          <w:lang w:val="ka-GE"/>
        </w:rPr>
      </w:pPr>
      <w:r w:rsidRPr="008F6006">
        <w:rPr>
          <w:rFonts w:ascii="Sylfaen" w:hAnsi="Sylfaen"/>
          <w:b/>
          <w:lang w:val="ka-GE"/>
        </w:rPr>
        <w:t>ა.ა.ბ) არსებული პრობლემის გადასაჭრელად კანონის მიღების აუცილებლობა:</w:t>
      </w:r>
      <w:r>
        <w:rPr>
          <w:rFonts w:ascii="Sylfaen" w:hAnsi="Sylfaen"/>
          <w:b/>
          <w:lang w:val="ka-GE"/>
        </w:rPr>
        <w:t xml:space="preserve"> </w:t>
      </w:r>
    </w:p>
    <w:p w14:paraId="6CF998B9" w14:textId="202C08FA" w:rsidR="006C4822" w:rsidRDefault="006C4822" w:rsidP="006C4822">
      <w:pPr>
        <w:jc w:val="both"/>
        <w:rPr>
          <w:rFonts w:ascii="Sylfaen" w:hAnsi="Sylfaen"/>
          <w:lang w:val="ka-GE"/>
        </w:rPr>
      </w:pPr>
      <w:r>
        <w:rPr>
          <w:rFonts w:ascii="Sylfaen" w:hAnsi="Sylfaen"/>
          <w:b/>
          <w:lang w:val="ka-GE"/>
        </w:rPr>
        <w:tab/>
      </w:r>
      <w:r>
        <w:rPr>
          <w:rFonts w:ascii="Sylfaen" w:hAnsi="Sylfaen"/>
          <w:lang w:val="ka-GE"/>
        </w:rPr>
        <w:t xml:space="preserve">კანონპროექტის შესაბამისად, </w:t>
      </w:r>
      <w:r w:rsidR="003B1703">
        <w:rPr>
          <w:rFonts w:ascii="Sylfaen" w:hAnsi="Sylfaen" w:cs="Sylfaen"/>
          <w:color w:val="000000"/>
          <w:lang w:val="ka-GE"/>
        </w:rPr>
        <w:t>„საინვესტიციო ფონდების შესახებ“</w:t>
      </w:r>
      <w:r w:rsidR="00C849C7" w:rsidRPr="00A85990">
        <w:rPr>
          <w:rFonts w:ascii="Sylfaen" w:hAnsi="Sylfaen" w:cs="Sylfaen"/>
          <w:color w:val="000000"/>
          <w:lang w:val="ka-GE"/>
        </w:rPr>
        <w:t xml:space="preserve"> </w:t>
      </w:r>
      <w:r w:rsidR="003B1703">
        <w:rPr>
          <w:rFonts w:ascii="Sylfaen" w:hAnsi="Sylfaen" w:cs="Sylfaen"/>
          <w:color w:val="000000"/>
          <w:lang w:val="ka-GE"/>
        </w:rPr>
        <w:t xml:space="preserve">საქართველოს </w:t>
      </w:r>
      <w:r w:rsidR="00C849C7" w:rsidRPr="00A85990">
        <w:rPr>
          <w:rFonts w:ascii="Sylfaen" w:hAnsi="Sylfaen" w:cs="Sylfaen"/>
          <w:color w:val="000000"/>
          <w:lang w:val="ka-GE"/>
        </w:rPr>
        <w:t xml:space="preserve">კანონის საფუძველზე </w:t>
      </w:r>
      <w:r w:rsidR="00C849C7">
        <w:rPr>
          <w:rFonts w:ascii="Sylfaen" w:hAnsi="Sylfaen" w:cs="Sylfaen"/>
          <w:color w:val="000000"/>
          <w:lang w:val="ka-GE"/>
        </w:rPr>
        <w:t>ავტორიზებულ</w:t>
      </w:r>
      <w:r w:rsidR="00C849C7" w:rsidRPr="00A85990">
        <w:rPr>
          <w:rFonts w:ascii="Sylfaen" w:hAnsi="Sylfaen" w:cs="Sylfaen"/>
          <w:color w:val="000000"/>
          <w:lang w:val="ka-GE"/>
        </w:rPr>
        <w:t>/</w:t>
      </w:r>
      <w:r w:rsidR="00C849C7">
        <w:rPr>
          <w:rFonts w:ascii="Sylfaen" w:hAnsi="Sylfaen" w:cs="Sylfaen"/>
          <w:color w:val="000000"/>
          <w:lang w:val="ka-GE"/>
        </w:rPr>
        <w:t>რეგისტრირებულ</w:t>
      </w:r>
      <w:r w:rsidR="00C849C7" w:rsidRPr="00A85990">
        <w:rPr>
          <w:rFonts w:ascii="Sylfaen" w:hAnsi="Sylfaen" w:cs="Sylfaen"/>
          <w:color w:val="000000"/>
          <w:lang w:val="ka-GE"/>
        </w:rPr>
        <w:t xml:space="preserve"> საინვესტიციო კომპანია</w:t>
      </w:r>
      <w:r w:rsidR="00C849C7">
        <w:rPr>
          <w:rFonts w:ascii="Sylfaen" w:hAnsi="Sylfaen" w:cs="Sylfaen"/>
          <w:color w:val="000000"/>
          <w:lang w:val="ka-GE"/>
        </w:rPr>
        <w:t>ს</w:t>
      </w:r>
      <w:r w:rsidR="00C849C7" w:rsidRPr="00A85990">
        <w:rPr>
          <w:rFonts w:ascii="Sylfaen" w:hAnsi="Sylfaen" w:cs="Sylfaen"/>
          <w:color w:val="000000"/>
          <w:lang w:val="ka-GE"/>
        </w:rPr>
        <w:t>, აგრეთვე</w:t>
      </w:r>
      <w:r w:rsidR="00C849C7">
        <w:rPr>
          <w:rFonts w:ascii="Sylfaen" w:hAnsi="Sylfaen" w:cs="Sylfaen"/>
          <w:color w:val="000000"/>
          <w:lang w:val="ka-GE"/>
        </w:rPr>
        <w:t>,</w:t>
      </w:r>
      <w:r w:rsidR="00C849C7" w:rsidRPr="00A85990">
        <w:rPr>
          <w:rFonts w:ascii="Sylfaen" w:hAnsi="Sylfaen" w:cs="Sylfaen"/>
          <w:color w:val="000000"/>
          <w:lang w:val="ka-GE"/>
        </w:rPr>
        <w:t xml:space="preserve"> აქტივების </w:t>
      </w:r>
      <w:r w:rsidR="00C849C7">
        <w:rPr>
          <w:rFonts w:ascii="Sylfaen" w:hAnsi="Sylfaen" w:cs="Sylfaen"/>
          <w:color w:val="000000"/>
          <w:lang w:val="ka-GE"/>
        </w:rPr>
        <w:t>მმართველ</w:t>
      </w:r>
      <w:r w:rsidR="00C849C7" w:rsidRPr="00A85990">
        <w:rPr>
          <w:rFonts w:ascii="Sylfaen" w:hAnsi="Sylfaen" w:cs="Sylfaen"/>
          <w:color w:val="000000"/>
          <w:lang w:val="ka-GE"/>
        </w:rPr>
        <w:t xml:space="preserve"> კომპანია</w:t>
      </w:r>
      <w:r w:rsidR="00C849C7">
        <w:rPr>
          <w:rFonts w:ascii="Sylfaen" w:hAnsi="Sylfaen" w:cs="Sylfaen"/>
          <w:color w:val="000000"/>
          <w:lang w:val="ka-GE"/>
        </w:rPr>
        <w:t>ს,</w:t>
      </w:r>
      <w:r w:rsidR="00C849C7" w:rsidRPr="00A85990">
        <w:rPr>
          <w:rFonts w:ascii="Sylfaen" w:hAnsi="Sylfaen" w:cs="Sylfaen"/>
          <w:color w:val="000000"/>
          <w:lang w:val="ka-GE"/>
        </w:rPr>
        <w:t xml:space="preserve"> მისი მართვის ქვეშ მყოფი ავტორიზებული/რეგისტრირებული ერთობლივი საინვესტიციო ფონდისთვის</w:t>
      </w:r>
      <w:r w:rsidR="001610DE">
        <w:rPr>
          <w:rFonts w:ascii="Sylfaen" w:hAnsi="Sylfaen" w:cs="Sylfaen"/>
          <w:color w:val="000000"/>
          <w:lang w:val="ka-GE"/>
        </w:rPr>
        <w:t xml:space="preserve"> </w:t>
      </w:r>
      <w:r w:rsidR="005A4249">
        <w:rPr>
          <w:rFonts w:ascii="Sylfaen" w:hAnsi="Sylfaen" w:cs="Sylfaen"/>
          <w:color w:val="000000"/>
          <w:lang w:val="ka-GE"/>
        </w:rPr>
        <w:t>, წარმოეშობათ ვალდებულება, ანგარიშგებას დაქვემდებარებული</w:t>
      </w:r>
      <w:r w:rsidR="00C849C7" w:rsidRPr="00A85990">
        <w:rPr>
          <w:rFonts w:ascii="Sylfaen" w:hAnsi="Sylfaen" w:cs="Sylfaen"/>
          <w:color w:val="000000"/>
          <w:lang w:val="ka-GE"/>
        </w:rPr>
        <w:t xml:space="preserve"> </w:t>
      </w:r>
      <w:r>
        <w:rPr>
          <w:rFonts w:ascii="Sylfaen" w:hAnsi="Sylfaen"/>
          <w:lang w:val="ka-GE"/>
        </w:rPr>
        <w:t xml:space="preserve">  ინფორმაცია გადასცენ </w:t>
      </w:r>
      <w:r>
        <w:rPr>
          <w:rFonts w:ascii="Sylfaen" w:hAnsi="Sylfaen"/>
          <w:lang w:val="ka-GE"/>
        </w:rPr>
        <w:lastRenderedPageBreak/>
        <w:t xml:space="preserve">საგადასახადო ორგანოს, რომელიც თავის მხრივ მიწოდებულ ინფორმაციას გაცვლის შესაბამისი ქვეყნის კომპეტენტურ უწყებასთან. </w:t>
      </w:r>
    </w:p>
    <w:p w14:paraId="3E64EF50" w14:textId="421426A8" w:rsidR="006C4822" w:rsidRDefault="006C4822" w:rsidP="006C4822">
      <w:pPr>
        <w:jc w:val="both"/>
        <w:rPr>
          <w:rFonts w:ascii="Sylfaen" w:hAnsi="Sylfaen"/>
          <w:lang w:val="ka-GE"/>
        </w:rPr>
      </w:pPr>
      <w:r>
        <w:rPr>
          <w:rFonts w:ascii="Sylfaen" w:hAnsi="Sylfaen"/>
          <w:lang w:val="ka-GE"/>
        </w:rPr>
        <w:tab/>
        <w:t>მოქმედი კანონმდებლობით, სსიპ შემოსავლების სამსახურს არ აქვს უფლებამოსილება,  დაავალდებულოს</w:t>
      </w:r>
      <w:r w:rsidR="00C849C7">
        <w:rPr>
          <w:rFonts w:ascii="Sylfaen" w:hAnsi="Sylfaen"/>
          <w:lang w:val="ka-GE"/>
        </w:rPr>
        <w:t xml:space="preserve"> ზემოაღნიშნული </w:t>
      </w:r>
      <w:r w:rsidR="001610DE">
        <w:rPr>
          <w:rFonts w:ascii="Sylfaen" w:hAnsi="Sylfaen"/>
          <w:lang w:val="ka-GE"/>
        </w:rPr>
        <w:t xml:space="preserve">რეგულირებადი </w:t>
      </w:r>
      <w:r w:rsidR="00C849C7">
        <w:rPr>
          <w:rFonts w:ascii="Sylfaen" w:hAnsi="Sylfaen"/>
          <w:lang w:val="ka-GE"/>
        </w:rPr>
        <w:t>პირები</w:t>
      </w:r>
      <w:r>
        <w:rPr>
          <w:rFonts w:ascii="Sylfaen" w:hAnsi="Sylfaen"/>
          <w:lang w:val="ka-GE"/>
        </w:rPr>
        <w:t>, რომ უზრუნველყონ მათი მომხმარებლების ფინანსური ანგარიშების შესახებ ინფორმაციის მიწოდება.</w:t>
      </w:r>
    </w:p>
    <w:p w14:paraId="413D9E83" w14:textId="77777777" w:rsidR="006C4822" w:rsidRPr="008F6006" w:rsidRDefault="006C4822" w:rsidP="006C4822">
      <w:pPr>
        <w:jc w:val="both"/>
        <w:rPr>
          <w:rFonts w:ascii="Sylfaen" w:hAnsi="Sylfaen"/>
          <w:b/>
          <w:lang w:val="ka-GE"/>
        </w:rPr>
      </w:pPr>
    </w:p>
    <w:p w14:paraId="62389EDD" w14:textId="622D1BBA" w:rsidR="006C4822" w:rsidRPr="001610DE" w:rsidRDefault="006C4822" w:rsidP="006C4822">
      <w:pPr>
        <w:jc w:val="both"/>
        <w:rPr>
          <w:rFonts w:ascii="Sylfaen" w:hAnsi="Sylfaen"/>
          <w:lang w:val="ka-GE"/>
        </w:rPr>
      </w:pPr>
      <w:r w:rsidRPr="008F6006">
        <w:rPr>
          <w:rFonts w:ascii="Sylfaen" w:hAnsi="Sylfaen"/>
          <w:b/>
          <w:lang w:val="ka-GE"/>
        </w:rPr>
        <w:t>ა.ბ) კანონპროექტის მოსალოდნელი შედეგები:</w:t>
      </w:r>
      <w:r w:rsidRPr="008F6006">
        <w:rPr>
          <w:rFonts w:ascii="Sylfaen" w:hAnsi="Sylfaen"/>
          <w:lang w:val="ka-GE"/>
        </w:rPr>
        <w:t xml:space="preserve"> </w:t>
      </w:r>
    </w:p>
    <w:p w14:paraId="3133665E" w14:textId="4C69790B" w:rsidR="006C4822" w:rsidRPr="00960537" w:rsidRDefault="006C4822" w:rsidP="006C4822">
      <w:pPr>
        <w:jc w:val="both"/>
        <w:rPr>
          <w:rFonts w:ascii="Sylfaen" w:hAnsi="Sylfaen"/>
          <w:lang w:val="ka-GE"/>
        </w:rPr>
      </w:pPr>
      <w:r w:rsidRPr="001610DE">
        <w:rPr>
          <w:rFonts w:ascii="Sylfaen" w:hAnsi="Sylfaen"/>
          <w:lang w:val="ka-GE"/>
        </w:rPr>
        <w:tab/>
        <w:t xml:space="preserve">კანონპროექტის მიღების შემდეგ, 2023 წლის 1-ლი იანვრიდან, </w:t>
      </w:r>
      <w:r w:rsidR="005A4249">
        <w:rPr>
          <w:rFonts w:ascii="Sylfaen" w:hAnsi="Sylfaen"/>
          <w:lang w:val="ka-GE"/>
        </w:rPr>
        <w:t xml:space="preserve">კანონპროექტით გათვალისწინებულ </w:t>
      </w:r>
      <w:r w:rsidR="001610DE" w:rsidRPr="001610DE">
        <w:rPr>
          <w:rFonts w:ascii="Sylfaen" w:hAnsi="Sylfaen"/>
          <w:lang w:val="ka-GE"/>
        </w:rPr>
        <w:t>რეგულირებად პირებს</w:t>
      </w:r>
      <w:r w:rsidR="001610DE">
        <w:rPr>
          <w:rFonts w:ascii="Sylfaen" w:hAnsi="Sylfaen"/>
          <w:lang w:val="ka-GE"/>
        </w:rPr>
        <w:t xml:space="preserve"> </w:t>
      </w:r>
      <w:r w:rsidRPr="001610DE">
        <w:rPr>
          <w:rFonts w:ascii="Sylfaen" w:hAnsi="Sylfaen"/>
          <w:lang w:val="ka-GE"/>
        </w:rPr>
        <w:t>წარმოეშობათ ვალდებულება აწარმოონ ანგარიშგების საერთო სტანდარტით (CRS) 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w:t>
      </w:r>
      <w:r w:rsidR="007262AC">
        <w:rPr>
          <w:rFonts w:ascii="Sylfaen" w:hAnsi="Sylfaen"/>
          <w:lang w:val="ka-GE"/>
        </w:rPr>
        <w:t>ს</w:t>
      </w:r>
      <w:bookmarkStart w:id="0" w:name="_GoBack"/>
      <w:bookmarkEnd w:id="0"/>
      <w:r w:rsidRPr="001610DE">
        <w:rPr>
          <w:rFonts w:ascii="Sylfaen" w:hAnsi="Sylfaen"/>
          <w:lang w:val="ka-GE"/>
        </w:rPr>
        <w:t xml:space="preserve"> შემოსავლების სამსახურისათვის, 2024 წლის პირველი იანვრიდან, ყოველწლიურად, არაუგვიანეს 30 ივნისისა.</w:t>
      </w:r>
    </w:p>
    <w:p w14:paraId="1BEAF513" w14:textId="77777777" w:rsidR="006C4822" w:rsidRPr="008F6006" w:rsidRDefault="006C4822" w:rsidP="006C4822">
      <w:pPr>
        <w:jc w:val="both"/>
        <w:rPr>
          <w:rFonts w:ascii="Sylfaen" w:hAnsi="Sylfaen"/>
          <w:lang w:val="ka-GE"/>
        </w:rPr>
      </w:pPr>
      <w:r w:rsidRPr="008F6006">
        <w:rPr>
          <w:rFonts w:ascii="Sylfaen" w:hAnsi="Sylfaen"/>
          <w:lang w:val="ka-GE"/>
        </w:rPr>
        <w:t xml:space="preserve"> </w:t>
      </w:r>
    </w:p>
    <w:p w14:paraId="1FC893F9" w14:textId="77777777" w:rsidR="006C4822" w:rsidRDefault="006C4822" w:rsidP="006C4822">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14:paraId="6CE18887" w14:textId="54A1FD54" w:rsidR="006C4822" w:rsidRPr="00960537" w:rsidRDefault="006C4822" w:rsidP="006C4822">
      <w:pPr>
        <w:jc w:val="both"/>
        <w:rPr>
          <w:rFonts w:ascii="Sylfaen" w:hAnsi="Sylfaen"/>
          <w:lang w:val="ka-GE"/>
        </w:rPr>
      </w:pPr>
      <w:r>
        <w:rPr>
          <w:rFonts w:ascii="Sylfaen" w:hAnsi="Sylfaen"/>
          <w:lang w:val="ka-GE"/>
        </w:rPr>
        <w:tab/>
        <w:t xml:space="preserve">კანონპროექტის მიხედვით, </w:t>
      </w:r>
      <w:r w:rsidR="005A4249">
        <w:rPr>
          <w:rFonts w:ascii="Sylfaen" w:hAnsi="Sylfaen"/>
          <w:lang w:val="ka-GE"/>
        </w:rPr>
        <w:t xml:space="preserve">კანონპროექტით გათვალისწინებულ </w:t>
      </w:r>
      <w:r w:rsidR="001610DE">
        <w:rPr>
          <w:rFonts w:ascii="Sylfaen" w:hAnsi="Sylfaen"/>
          <w:lang w:val="ka-GE"/>
        </w:rPr>
        <w:t>რეგულირებად პირებს</w:t>
      </w:r>
      <w:r w:rsidR="005A4249">
        <w:rPr>
          <w:rFonts w:ascii="Sylfaen" w:hAnsi="Sylfaen"/>
          <w:lang w:val="ka-GE"/>
        </w:rPr>
        <w:t xml:space="preserve"> წარმოეშობათ ვალდებულება</w:t>
      </w:r>
      <w:r>
        <w:rPr>
          <w:rFonts w:ascii="Sylfaen" w:hAnsi="Sylfaen"/>
          <w:lang w:val="ka-GE"/>
        </w:rPr>
        <w:t xml:space="preserve">, </w:t>
      </w:r>
      <w:r w:rsidRPr="00857359">
        <w:rPr>
          <w:rFonts w:ascii="Sylfaen" w:hAnsi="Sylfaen"/>
          <w:lang w:val="ka-GE"/>
        </w:rPr>
        <w:t>„ფინანსური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შეთანხმების</w:t>
      </w:r>
      <w:r>
        <w:rPr>
          <w:rFonts w:ascii="Sylfaen" w:hAnsi="Sylfaen"/>
          <w:lang w:val="ka-GE"/>
        </w:rPr>
        <w:t xml:space="preserve"> მიზნებისათვის </w:t>
      </w:r>
      <w:r w:rsidRPr="00857359">
        <w:rPr>
          <w:rFonts w:ascii="Sylfaen" w:hAnsi="Sylfaen"/>
          <w:lang w:val="ka-GE"/>
        </w:rPr>
        <w:t>განახორციელო</w:t>
      </w:r>
      <w:r>
        <w:rPr>
          <w:rFonts w:ascii="Sylfaen" w:hAnsi="Sylfaen"/>
          <w:lang w:val="ka-GE"/>
        </w:rPr>
        <w:t>ნ</w:t>
      </w:r>
      <w:r w:rsidRPr="00857359">
        <w:rPr>
          <w:rFonts w:ascii="Sylfaen" w:hAnsi="Sylfaen"/>
          <w:lang w:val="ka-GE"/>
        </w:rPr>
        <w:t xml:space="preserve"> სათანადო ზრუნვის პროცედურები ფინანსურ ანგარიშებთან დაკავშირებით</w:t>
      </w:r>
      <w:r>
        <w:rPr>
          <w:rFonts w:ascii="Sylfaen" w:hAnsi="Sylfaen"/>
          <w:lang w:val="ka-GE"/>
        </w:rPr>
        <w:t xml:space="preserve"> და მოპოვებული ინფორმაცია გადასცენ საგადასახადო ორგანოს. გარდა ამისა, თავის მხრივ, </w:t>
      </w:r>
      <w:r w:rsidRPr="003F6345">
        <w:rPr>
          <w:rFonts w:ascii="Sylfaen" w:hAnsi="Sylfaen"/>
          <w:lang w:val="ka-GE"/>
        </w:rPr>
        <w:t>საგადასახადო ორგანო უფლებამოსილია</w:t>
      </w:r>
      <w:r>
        <w:rPr>
          <w:rFonts w:ascii="Sylfaen" w:hAnsi="Sylfaen"/>
          <w:lang w:val="ka-GE"/>
        </w:rPr>
        <w:t>, მიწოდებული</w:t>
      </w:r>
      <w:r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Pr>
          <w:rFonts w:ascii="Sylfaen" w:hAnsi="Sylfaen"/>
          <w:lang w:val="ka-GE"/>
        </w:rPr>
        <w:t>ა</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w:t>
      </w:r>
      <w:r>
        <w:rPr>
          <w:rFonts w:ascii="Sylfaen" w:hAnsi="Sylfaen"/>
          <w:lang w:val="ka-GE"/>
        </w:rPr>
        <w:t>ა</w:t>
      </w:r>
      <w:r w:rsidRPr="003F6345">
        <w:rPr>
          <w:rFonts w:ascii="Sylfaen" w:hAnsi="Sylfaen"/>
          <w:lang w:val="ka-GE"/>
        </w:rPr>
        <w:t>.</w:t>
      </w:r>
      <w:r>
        <w:rPr>
          <w:rFonts w:ascii="Sylfaen" w:hAnsi="Sylfaen"/>
          <w:lang w:val="ka-GE"/>
        </w:rPr>
        <w:t xml:space="preserve">“ </w:t>
      </w:r>
    </w:p>
    <w:p w14:paraId="233F916A" w14:textId="77777777" w:rsidR="006C4822" w:rsidRPr="008F6006" w:rsidRDefault="006C4822" w:rsidP="006C4822">
      <w:pPr>
        <w:jc w:val="both"/>
        <w:rPr>
          <w:rFonts w:ascii="Sylfaen" w:hAnsi="Sylfaen"/>
          <w:lang w:val="ka-GE"/>
        </w:rPr>
      </w:pPr>
      <w:r>
        <w:rPr>
          <w:rFonts w:ascii="Sylfaen" w:hAnsi="Sylfaen"/>
          <w:lang w:val="ka-GE"/>
        </w:rPr>
        <w:t xml:space="preserve"> </w:t>
      </w:r>
    </w:p>
    <w:p w14:paraId="58BA5869" w14:textId="77777777" w:rsidR="006C4822" w:rsidRDefault="006C4822" w:rsidP="006C4822">
      <w:pPr>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14:paraId="7FDEAA3A" w14:textId="77777777" w:rsidR="006C4822" w:rsidRDefault="006C4822" w:rsidP="006C4822">
      <w:pPr>
        <w:jc w:val="both"/>
        <w:rPr>
          <w:rFonts w:ascii="Sylfaen" w:hAnsi="Sylfaen"/>
          <w:lang w:val="ka-GE"/>
        </w:rPr>
      </w:pPr>
      <w:r>
        <w:rPr>
          <w:rFonts w:ascii="Sylfaen" w:hAnsi="Sylfaen"/>
          <w:lang w:val="ka-GE"/>
        </w:rPr>
        <w:tab/>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 xml:space="preserve">მხარეები აღიარებენ და </w:t>
      </w:r>
      <w:r w:rsidRPr="00C22B49">
        <w:rPr>
          <w:rFonts w:ascii="Sylfaen" w:hAnsi="Sylfaen"/>
          <w:lang w:val="ka-GE"/>
        </w:rPr>
        <w:lastRenderedPageBreak/>
        <w:t>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p>
    <w:p w14:paraId="1C357D77" w14:textId="77777777" w:rsidR="006C4822" w:rsidRDefault="006C4822" w:rsidP="006C4822">
      <w:pPr>
        <w:jc w:val="both"/>
        <w:rPr>
          <w:rFonts w:ascii="Sylfaen" w:hAnsi="Sylfaen"/>
          <w:lang w:val="ka-GE"/>
        </w:rPr>
      </w:pPr>
      <w:r>
        <w:rPr>
          <w:rFonts w:ascii="Sylfaen" w:hAnsi="Sylfaen"/>
          <w:lang w:val="ka-GE"/>
        </w:rPr>
        <w:tab/>
        <w:t xml:space="preserve">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 </w:t>
      </w:r>
    </w:p>
    <w:p w14:paraId="4B1B0496" w14:textId="77777777" w:rsidR="006C4822" w:rsidRPr="008F6006" w:rsidRDefault="006C4822" w:rsidP="006C4822">
      <w:pPr>
        <w:jc w:val="both"/>
        <w:rPr>
          <w:rFonts w:ascii="Sylfaen" w:hAnsi="Sylfaen"/>
          <w:lang w:val="ka-GE"/>
        </w:rPr>
      </w:pPr>
    </w:p>
    <w:p w14:paraId="668BDDD5" w14:textId="77777777" w:rsidR="006C4822" w:rsidRDefault="006C4822" w:rsidP="006C4822">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14:paraId="1ECA3170" w14:textId="77777777" w:rsidR="006C4822" w:rsidRPr="004E6B80" w:rsidRDefault="006C4822" w:rsidP="006C4822">
      <w:pPr>
        <w:jc w:val="both"/>
        <w:rPr>
          <w:rFonts w:cs="Sylfaen"/>
          <w:lang w:val="ka-GE"/>
        </w:rPr>
      </w:pPr>
      <w:r>
        <w:rPr>
          <w:rFonts w:ascii="Sylfaen" w:hAnsi="Sylfaen"/>
          <w:lang w:val="ka-GE"/>
        </w:rPr>
        <w:tab/>
      </w:r>
      <w:r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14:paraId="4DD74F3B" w14:textId="77777777" w:rsidR="006C4822" w:rsidRPr="008F6006" w:rsidRDefault="006C4822" w:rsidP="006C4822">
      <w:pPr>
        <w:jc w:val="both"/>
        <w:rPr>
          <w:rFonts w:ascii="Sylfaen" w:hAnsi="Sylfaen"/>
          <w:lang w:val="ka-GE"/>
        </w:rPr>
      </w:pPr>
    </w:p>
    <w:p w14:paraId="58077774" w14:textId="77777777" w:rsidR="006C4822" w:rsidRDefault="006C4822" w:rsidP="006C4822">
      <w:pPr>
        <w:jc w:val="both"/>
        <w:rPr>
          <w:rFonts w:ascii="Sylfaen" w:hAnsi="Sylfaen"/>
          <w:lang w:val="ka-GE"/>
        </w:rPr>
      </w:pPr>
      <w:r w:rsidRPr="008F6006">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Pr="008F6006">
        <w:rPr>
          <w:rFonts w:ascii="Sylfaen" w:hAnsi="Sylfaen"/>
          <w:lang w:val="ka-GE"/>
        </w:rPr>
        <w:t xml:space="preserve">  </w:t>
      </w:r>
    </w:p>
    <w:p w14:paraId="317E81FF" w14:textId="77777777" w:rsidR="006C4822" w:rsidRPr="004E6B80" w:rsidRDefault="006C4822" w:rsidP="006C4822">
      <w:pPr>
        <w:jc w:val="both"/>
        <w:rPr>
          <w:rFonts w:cs="Sylfaen"/>
          <w:lang w:val="ka-GE"/>
        </w:rPr>
      </w:pPr>
      <w:r>
        <w:rPr>
          <w:rFonts w:ascii="Sylfaen" w:hAnsi="Sylfaen"/>
          <w:lang w:val="ka-GE"/>
        </w:rPr>
        <w:tab/>
      </w:r>
      <w:r w:rsidRPr="00F549DB">
        <w:rPr>
          <w:rFonts w:ascii="Sylfaen" w:hAnsi="Sylfaen"/>
          <w:lang w:val="ka-GE"/>
        </w:rPr>
        <w:t>კანონპროექტი დაჩქარებული წესით არ განიხილება.</w:t>
      </w:r>
    </w:p>
    <w:p w14:paraId="5D4DD9D8" w14:textId="77777777" w:rsidR="006C4822" w:rsidRDefault="006C4822" w:rsidP="006C4822">
      <w:pPr>
        <w:jc w:val="both"/>
        <w:rPr>
          <w:rFonts w:ascii="Sylfaen" w:hAnsi="Sylfaen"/>
          <w:b/>
          <w:lang w:val="ka-GE"/>
        </w:rPr>
      </w:pPr>
    </w:p>
    <w:p w14:paraId="0EAB14E1" w14:textId="77777777" w:rsidR="006C4822" w:rsidRPr="008F6006" w:rsidRDefault="006C4822" w:rsidP="006C4822">
      <w:pPr>
        <w:jc w:val="both"/>
        <w:rPr>
          <w:rFonts w:ascii="Sylfaen" w:hAnsi="Sylfaen"/>
          <w:b/>
          <w:lang w:val="ka-GE"/>
        </w:rPr>
      </w:pPr>
      <w:r w:rsidRPr="008F6006">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14:paraId="544CB44F" w14:textId="77777777" w:rsidR="006C4822" w:rsidRDefault="006C4822" w:rsidP="006C4822">
      <w:pPr>
        <w:jc w:val="both"/>
        <w:rPr>
          <w:rFonts w:ascii="Sylfaen" w:hAnsi="Sylfaen"/>
          <w:b/>
          <w:lang w:val="ka-GE"/>
        </w:rPr>
      </w:pPr>
      <w:r w:rsidRPr="008F6006">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1DAE19DC" w14:textId="77777777" w:rsidR="006C4822" w:rsidRPr="008F6006" w:rsidRDefault="006C4822" w:rsidP="006C4822">
      <w:pPr>
        <w:jc w:val="both"/>
        <w:rPr>
          <w:rFonts w:ascii="Sylfaen" w:hAnsi="Sylfaen"/>
          <w:lang w:val="ka-GE"/>
        </w:rPr>
      </w:pPr>
      <w:r>
        <w:rPr>
          <w:rFonts w:ascii="Sylfaen" w:hAnsi="Sylfaen"/>
          <w:b/>
          <w:lang w:val="ka-GE"/>
        </w:rPr>
        <w:tab/>
      </w:r>
      <w:r w:rsidRPr="008F6006">
        <w:rPr>
          <w:rFonts w:ascii="Sylfaen" w:hAnsi="Sylfaen"/>
          <w:b/>
          <w:lang w:val="ka-GE"/>
        </w:rPr>
        <w:t xml:space="preserve"> </w:t>
      </w:r>
      <w:r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3B22DAA0" w14:textId="77777777" w:rsidR="006C4822" w:rsidRPr="008F6006" w:rsidRDefault="006C4822" w:rsidP="006C4822">
      <w:pPr>
        <w:jc w:val="both"/>
        <w:rPr>
          <w:rFonts w:ascii="Sylfaen" w:hAnsi="Sylfaen"/>
          <w:lang w:val="ka-GE"/>
        </w:rPr>
      </w:pPr>
      <w:r w:rsidRPr="008F6006">
        <w:rPr>
          <w:rFonts w:ascii="Sylfaen" w:hAnsi="Sylfaen"/>
          <w:lang w:val="ka-GE"/>
        </w:rPr>
        <w:t xml:space="preserve">  </w:t>
      </w:r>
    </w:p>
    <w:p w14:paraId="4329ED76" w14:textId="77777777" w:rsidR="006C4822" w:rsidRDefault="006C4822" w:rsidP="006C4822">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14:paraId="3A87B0B1" w14:textId="77777777" w:rsidR="006C4822" w:rsidRPr="00085431" w:rsidRDefault="006C4822" w:rsidP="006C4822">
      <w:pPr>
        <w:jc w:val="both"/>
        <w:rPr>
          <w:rFonts w:cs="Sylfaen"/>
          <w:lang w:val="ka-GE"/>
        </w:rPr>
      </w:pPr>
      <w:r>
        <w:rPr>
          <w:rFonts w:ascii="Sylfaen" w:hAnsi="Sylfaen"/>
          <w:lang w:val="ka-GE"/>
        </w:rPr>
        <w:tab/>
      </w:r>
      <w:r w:rsidRPr="00DB794D">
        <w:rPr>
          <w:rFonts w:ascii="Sylfaen" w:hAnsi="Sylfaen"/>
          <w:lang w:val="ka-GE"/>
        </w:rPr>
        <w:t>კანონპროექტის მიღება</w:t>
      </w:r>
      <w:r>
        <w:rPr>
          <w:rFonts w:ascii="Sylfaen" w:hAnsi="Sylfaen"/>
          <w:lang w:val="ka-GE"/>
        </w:rPr>
        <w:t>მ შეიძლება გამოიწვიოს</w:t>
      </w:r>
      <w:r w:rsidRPr="00DB794D">
        <w:rPr>
          <w:rFonts w:ascii="Sylfaen" w:hAnsi="Sylfaen"/>
          <w:lang w:val="ka-GE"/>
        </w:rPr>
        <w:t xml:space="preserve"> სახელმწიფო ან/და მუნიციპალიტეტის ბიუჯეტის საშემოსავლო ნა</w:t>
      </w:r>
      <w:r>
        <w:rPr>
          <w:rFonts w:ascii="Sylfaen" w:hAnsi="Sylfaen"/>
          <w:lang w:val="ka-GE"/>
        </w:rPr>
        <w:t>წილის გაზრდა</w:t>
      </w:r>
      <w:r w:rsidRPr="00DB794D">
        <w:rPr>
          <w:rFonts w:ascii="Sylfaen" w:hAnsi="Sylfaen"/>
          <w:lang w:val="ka-GE"/>
        </w:rPr>
        <w:t>.</w:t>
      </w:r>
    </w:p>
    <w:p w14:paraId="02925491" w14:textId="77777777" w:rsidR="006C4822" w:rsidRDefault="006C4822" w:rsidP="006C4822">
      <w:pPr>
        <w:jc w:val="both"/>
        <w:rPr>
          <w:rFonts w:ascii="Sylfaen" w:hAnsi="Sylfaen"/>
          <w:lang w:val="ka-GE"/>
        </w:rPr>
      </w:pPr>
      <w:r w:rsidRPr="008F6006">
        <w:rPr>
          <w:rFonts w:ascii="Sylfaen" w:hAnsi="Sylfaen"/>
          <w:b/>
          <w:lang w:val="ka-GE"/>
        </w:rPr>
        <w:lastRenderedPageBreak/>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14:paraId="42C2DF1F" w14:textId="77777777" w:rsidR="006C4822" w:rsidRPr="008F6006" w:rsidRDefault="006C4822" w:rsidP="006C4822">
      <w:pPr>
        <w:jc w:val="both"/>
        <w:rPr>
          <w:rFonts w:ascii="Sylfaen" w:hAnsi="Sylfaen"/>
          <w:lang w:val="ka-GE"/>
        </w:rPr>
      </w:pPr>
      <w:r>
        <w:rPr>
          <w:rFonts w:ascii="Sylfaen" w:hAnsi="Sylfaen"/>
          <w:lang w:val="ka-GE"/>
        </w:rPr>
        <w:tab/>
      </w:r>
      <w:r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48F674B1" w14:textId="77777777" w:rsidR="006C4822" w:rsidRDefault="006C4822" w:rsidP="006C4822">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14:paraId="31E77F45" w14:textId="77777777" w:rsidR="006C4822" w:rsidRPr="00930E4C" w:rsidRDefault="006C4822" w:rsidP="006C4822">
      <w:pPr>
        <w:jc w:val="both"/>
        <w:rPr>
          <w:rFonts w:ascii="Sylfaen" w:hAnsi="Sylfaen"/>
          <w:lang w:val="ka-GE"/>
        </w:rPr>
      </w:pPr>
      <w:r>
        <w:rPr>
          <w:rFonts w:ascii="Sylfaen" w:hAnsi="Sylfaen"/>
          <w:lang w:val="ka-GE"/>
        </w:rPr>
        <w:tab/>
      </w:r>
      <w:r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190A5329" w14:textId="77777777" w:rsidR="006C4822" w:rsidRDefault="006C4822" w:rsidP="006C4822">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14:paraId="3C24FE3F" w14:textId="382A5E1E" w:rsidR="006C4822" w:rsidRPr="00BF2DA3" w:rsidRDefault="006C4822" w:rsidP="006C4822">
      <w:pPr>
        <w:jc w:val="both"/>
        <w:rPr>
          <w:rFonts w:ascii="Sylfaen" w:hAnsi="Sylfaen"/>
          <w:lang w:val="ka-GE"/>
        </w:rPr>
      </w:pPr>
      <w:r>
        <w:rPr>
          <w:rFonts w:ascii="Sylfaen" w:hAnsi="Sylfaen"/>
          <w:lang w:val="ka-GE"/>
        </w:rPr>
        <w:tab/>
        <w:t>კანონპროექტის მიღების შემდეგ</w:t>
      </w:r>
      <w:r w:rsidR="00B02D59">
        <w:rPr>
          <w:rFonts w:ascii="Sylfaen" w:hAnsi="Sylfaen"/>
          <w:lang w:val="ka-GE"/>
        </w:rPr>
        <w:t xml:space="preserve">, </w:t>
      </w:r>
      <w:r w:rsidR="005A4249">
        <w:rPr>
          <w:rFonts w:ascii="Sylfaen" w:hAnsi="Sylfaen"/>
          <w:lang w:val="ka-GE"/>
        </w:rPr>
        <w:t>კანონპროექტით გათვალისწინებულ რეგულირებად პირებს</w:t>
      </w:r>
      <w:r>
        <w:rPr>
          <w:rFonts w:ascii="Sylfaen" w:hAnsi="Sylfaen"/>
          <w:lang w:val="ka-GE"/>
        </w:rPr>
        <w:t xml:space="preserve"> დაუდგებათ ანგარიშგების საერთო სტანდარტისა (</w:t>
      </w:r>
      <w:r w:rsidRPr="00DF3151">
        <w:rPr>
          <w:rFonts w:ascii="Sylfaen" w:hAnsi="Sylfaen"/>
          <w:lang w:val="ka-GE"/>
        </w:rPr>
        <w:t xml:space="preserve">CRS) </w:t>
      </w:r>
      <w:r>
        <w:rPr>
          <w:rFonts w:ascii="Sylfaen" w:hAnsi="Sylfaen"/>
          <w:lang w:val="ka-GE"/>
        </w:rPr>
        <w:t>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14:paraId="723A931F" w14:textId="77777777" w:rsidR="006C4822" w:rsidRDefault="006C4822" w:rsidP="006C4822">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14:paraId="4C2AFD1A" w14:textId="77777777" w:rsidR="006C4822" w:rsidRPr="00BF2DA3" w:rsidRDefault="006C4822" w:rsidP="006C4822">
      <w:pPr>
        <w:jc w:val="both"/>
        <w:rPr>
          <w:rFonts w:ascii="Sylfaen" w:hAnsi="Sylfaen"/>
          <w:b/>
          <w:lang w:val="ka-GE"/>
        </w:rPr>
      </w:pPr>
      <w:r>
        <w:rPr>
          <w:rFonts w:ascii="Sylfaen" w:hAnsi="Sylfaen"/>
          <w:b/>
          <w:lang w:val="ka-GE"/>
        </w:rPr>
        <w:tab/>
      </w:r>
      <w:r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Pr="00085431">
        <w:rPr>
          <w:rFonts w:cs="Sylfaen"/>
          <w:lang w:val="ka-GE"/>
        </w:rPr>
        <w:t xml:space="preserve"> </w:t>
      </w:r>
    </w:p>
    <w:p w14:paraId="283CBD91" w14:textId="77777777" w:rsidR="006C4822" w:rsidRDefault="006C4822" w:rsidP="006C4822">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14:paraId="3D412577" w14:textId="77777777" w:rsidR="006C4822" w:rsidRPr="00BF2DA3" w:rsidRDefault="006C4822" w:rsidP="006C4822">
      <w:pPr>
        <w:jc w:val="both"/>
        <w:rPr>
          <w:rFonts w:ascii="Sylfaen" w:hAnsi="Sylfaen"/>
          <w:lang w:val="ka-GE"/>
        </w:rPr>
      </w:pPr>
      <w:r>
        <w:rPr>
          <w:rFonts w:ascii="Sylfaen" w:hAnsi="Sylfaen"/>
          <w:b/>
          <w:lang w:val="ka-GE"/>
        </w:rPr>
        <w:tab/>
      </w:r>
      <w:r w:rsidRPr="00DB794D">
        <w:rPr>
          <w:rFonts w:ascii="Sylfaen" w:hAnsi="Sylfaen"/>
          <w:lang w:val="ka-GE"/>
        </w:rPr>
        <w:t>კანონპროექტი ზეგავლენას არ ახდენს ბავშვის უფლებრივ მდგომარეობაზე.</w:t>
      </w:r>
    </w:p>
    <w:p w14:paraId="07470C24" w14:textId="77777777" w:rsidR="006C4822" w:rsidRPr="008F6006" w:rsidRDefault="006C4822" w:rsidP="006C4822">
      <w:pPr>
        <w:jc w:val="both"/>
        <w:rPr>
          <w:rFonts w:ascii="Sylfaen" w:hAnsi="Sylfaen"/>
          <w:b/>
          <w:lang w:val="ka-GE"/>
        </w:rPr>
      </w:pPr>
      <w:r w:rsidRPr="008F6006">
        <w:rPr>
          <w:rFonts w:ascii="Sylfaen" w:hAnsi="Sylfaen"/>
          <w:b/>
          <w:lang w:val="ka-GE"/>
        </w:rPr>
        <w:t xml:space="preserve"> </w:t>
      </w:r>
    </w:p>
    <w:p w14:paraId="4BA9869C" w14:textId="77777777" w:rsidR="006C4822" w:rsidRPr="00E636E1" w:rsidRDefault="006C4822" w:rsidP="006C4822">
      <w:pPr>
        <w:jc w:val="both"/>
        <w:rPr>
          <w:rFonts w:ascii="Sylfaen" w:hAnsi="Sylfaen"/>
          <w:lang w:val="ka-GE"/>
        </w:rPr>
      </w:pPr>
      <w:r w:rsidRPr="008F600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14:paraId="419DFE17" w14:textId="77777777" w:rsidR="006C4822" w:rsidRDefault="006C4822" w:rsidP="006C4822">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14:paraId="65299604" w14:textId="77777777" w:rsidR="006C4822" w:rsidRPr="002A0619" w:rsidRDefault="006C4822" w:rsidP="006C4822">
      <w:pPr>
        <w:jc w:val="both"/>
        <w:rPr>
          <w:rFonts w:ascii="Sylfaen" w:hAnsi="Sylfaen"/>
          <w:color w:val="000000" w:themeColor="text1"/>
          <w:lang w:val="ka-GE"/>
        </w:rPr>
      </w:pPr>
      <w:r>
        <w:rPr>
          <w:rFonts w:ascii="Sylfaen" w:hAnsi="Sylfaen"/>
          <w:b/>
          <w:lang w:val="ka-GE"/>
        </w:rPr>
        <w:tab/>
      </w:r>
      <w:r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14:paraId="076CF33E" w14:textId="77777777" w:rsidR="006C4822" w:rsidRDefault="006C4822" w:rsidP="006C4822">
      <w:pPr>
        <w:jc w:val="both"/>
        <w:rPr>
          <w:rFonts w:ascii="Sylfaen" w:hAnsi="Sylfaen"/>
          <w:b/>
          <w:lang w:val="ka-GE"/>
        </w:rPr>
      </w:pPr>
      <w:r w:rsidRPr="008F600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79BC588D" w14:textId="77777777" w:rsidR="006C4822" w:rsidRPr="00C216C2" w:rsidRDefault="006C4822" w:rsidP="006C4822">
      <w:pPr>
        <w:jc w:val="both"/>
        <w:rPr>
          <w:rFonts w:ascii="Sylfaen" w:hAnsi="Sylfaen"/>
          <w:lang w:val="ka-GE"/>
        </w:rPr>
      </w:pPr>
      <w:r>
        <w:rPr>
          <w:rFonts w:ascii="Sylfaen" w:hAnsi="Sylfaen"/>
          <w:b/>
          <w:lang w:val="ka-GE"/>
        </w:rPr>
        <w:tab/>
      </w:r>
      <w:r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Pr>
          <w:rFonts w:ascii="Sylfaen" w:hAnsi="Sylfaen"/>
          <w:lang w:val="ka-GE"/>
        </w:rPr>
        <w:t xml:space="preserve">. </w:t>
      </w:r>
    </w:p>
    <w:p w14:paraId="499E20EB" w14:textId="77777777" w:rsidR="006C4822" w:rsidRDefault="006C4822" w:rsidP="006C4822">
      <w:pPr>
        <w:jc w:val="both"/>
        <w:rPr>
          <w:rFonts w:ascii="Sylfaen" w:hAnsi="Sylfaen"/>
          <w:lang w:val="ka-GE"/>
        </w:rPr>
      </w:pPr>
      <w:r w:rsidRPr="008F6006">
        <w:rPr>
          <w:rFonts w:ascii="Sylfaen" w:hAnsi="Sylfaen"/>
          <w:b/>
          <w:lang w:val="ka-GE"/>
        </w:rPr>
        <w:lastRenderedPageBreak/>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r w:rsidRPr="008F6006">
        <w:rPr>
          <w:rFonts w:ascii="Sylfaen" w:hAnsi="Sylfaen"/>
          <w:lang w:val="ka-GE"/>
        </w:rPr>
        <w:t xml:space="preserve"> </w:t>
      </w:r>
    </w:p>
    <w:p w14:paraId="5261AF69" w14:textId="77777777" w:rsidR="006C4822" w:rsidRPr="00C216C2" w:rsidRDefault="006C4822" w:rsidP="006C4822">
      <w:pPr>
        <w:jc w:val="both"/>
        <w:rPr>
          <w:rFonts w:ascii="Sylfaen" w:hAnsi="Sylfaen"/>
          <w:lang w:val="ka-GE"/>
        </w:rPr>
      </w:pPr>
      <w:r>
        <w:rPr>
          <w:rFonts w:ascii="Sylfaen" w:hAnsi="Sylfaen"/>
          <w:lang w:val="ka-GE"/>
        </w:rPr>
        <w:tab/>
      </w:r>
      <w:r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Pr>
          <w:rFonts w:ascii="Sylfaen" w:hAnsi="Sylfaen"/>
          <w:lang w:val="ka-GE"/>
        </w:rPr>
        <w:t xml:space="preserve">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14:paraId="08933966" w14:textId="77777777" w:rsidR="006C4822" w:rsidRDefault="006C4822" w:rsidP="006C4822">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14:paraId="130DA0E6" w14:textId="77777777" w:rsidR="006C4822" w:rsidRDefault="006C4822" w:rsidP="006C4822">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14:paraId="0CE25CCB" w14:textId="77777777" w:rsidR="006C4822" w:rsidRPr="008F6006" w:rsidRDefault="006C4822" w:rsidP="006C4822">
      <w:pPr>
        <w:jc w:val="both"/>
        <w:rPr>
          <w:rFonts w:ascii="Sylfaen" w:hAnsi="Sylfaen"/>
          <w:b/>
          <w:lang w:val="ka-GE"/>
        </w:rPr>
      </w:pPr>
      <w:r w:rsidRPr="008F6006">
        <w:rPr>
          <w:rFonts w:ascii="Sylfaen" w:hAnsi="Sylfaen"/>
          <w:b/>
          <w:lang w:val="ka-GE"/>
        </w:rPr>
        <w:t xml:space="preserve">დ) კანონპროექტის მომზადების პროცესში მიღებული კონსულტაციები: </w:t>
      </w:r>
    </w:p>
    <w:p w14:paraId="630E84ED" w14:textId="77777777" w:rsidR="006C4822" w:rsidRDefault="006C4822" w:rsidP="006C4822">
      <w:pPr>
        <w:jc w:val="both"/>
        <w:rPr>
          <w:rFonts w:ascii="Sylfaen" w:hAnsi="Sylfaen"/>
          <w:lang w:val="ka-GE"/>
        </w:rPr>
      </w:pPr>
      <w:r w:rsidRPr="008F6006">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r w:rsidRPr="008F6006">
        <w:rPr>
          <w:rFonts w:ascii="Sylfaen" w:hAnsi="Sylfaen"/>
          <w:lang w:val="ka-GE"/>
        </w:rPr>
        <w:t xml:space="preserve"> </w:t>
      </w:r>
    </w:p>
    <w:p w14:paraId="3F0E663E" w14:textId="77777777" w:rsidR="006C4822" w:rsidRPr="00825799" w:rsidRDefault="006C4822" w:rsidP="006C4822">
      <w:pPr>
        <w:jc w:val="both"/>
        <w:rPr>
          <w:rFonts w:ascii="Sylfaen" w:hAnsi="Sylfaen"/>
          <w:lang w:val="ka-GE"/>
        </w:rPr>
      </w:pPr>
      <w:r>
        <w:rPr>
          <w:rFonts w:ascii="Sylfaen" w:hAnsi="Sylfaen"/>
          <w:lang w:val="ka-GE"/>
        </w:rPr>
        <w:tab/>
      </w:r>
      <w:r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267532D0" w14:textId="77777777" w:rsidR="006C4822" w:rsidRPr="00825799" w:rsidRDefault="006C4822" w:rsidP="006C4822">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14:paraId="792B2AAE" w14:textId="77777777" w:rsidR="006C4822" w:rsidRDefault="006C4822" w:rsidP="006C4822">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14:paraId="08113C3E" w14:textId="77777777" w:rsidR="006C4822" w:rsidRPr="00825799" w:rsidRDefault="006C4822" w:rsidP="006C4822">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14:paraId="1840C0B6" w14:textId="77777777" w:rsidR="006C4822" w:rsidRDefault="006C4822" w:rsidP="006C4822">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14:paraId="072DC3B6" w14:textId="77777777" w:rsidR="006C4822" w:rsidRDefault="006C4822" w:rsidP="006C4822">
      <w:pPr>
        <w:pStyle w:val="ListParagraph"/>
        <w:numPr>
          <w:ilvl w:val="0"/>
          <w:numId w:val="2"/>
        </w:numPr>
        <w:jc w:val="both"/>
        <w:rPr>
          <w:rFonts w:ascii="Sylfaen" w:hAnsi="Sylfaen"/>
          <w:lang w:val="ka-GE"/>
        </w:rPr>
      </w:pPr>
      <w:r>
        <w:rPr>
          <w:rFonts w:ascii="Sylfaen" w:hAnsi="Sylfaen"/>
          <w:lang w:val="ka-GE"/>
        </w:rPr>
        <w:lastRenderedPageBreak/>
        <w:t>საქართველოს საგარეო საქმეთა სამინისტრო;</w:t>
      </w:r>
    </w:p>
    <w:p w14:paraId="01B9DC70" w14:textId="77777777" w:rsidR="006C4822" w:rsidRDefault="006C4822" w:rsidP="006C4822">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14:paraId="524A5475" w14:textId="77777777" w:rsidR="006C4822" w:rsidRPr="00825799" w:rsidRDefault="006C4822" w:rsidP="006C4822">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14:paraId="0896E6F3" w14:textId="77777777" w:rsidR="006C4822" w:rsidRDefault="006C4822" w:rsidP="006C4822">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14:paraId="2026A59C" w14:textId="77777777" w:rsidR="006C4822" w:rsidRDefault="006C4822" w:rsidP="006C4822">
      <w:pPr>
        <w:jc w:val="both"/>
        <w:rPr>
          <w:rFonts w:ascii="Sylfaen" w:hAnsi="Sylfaen"/>
          <w:lang w:val="ka-GE"/>
        </w:rPr>
      </w:pPr>
      <w:r>
        <w:rPr>
          <w:rFonts w:ascii="Sylfaen" w:hAnsi="Sylfaen"/>
          <w:lang w:val="ka-GE"/>
        </w:rPr>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14:paraId="05AC2765" w14:textId="77777777" w:rsidR="006C4822" w:rsidRDefault="006C4822" w:rsidP="006C4822">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14:paraId="386FF960" w14:textId="77777777" w:rsidR="006C4822" w:rsidRDefault="006C4822" w:rsidP="006C4822">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14:paraId="3ABEADBE" w14:textId="77777777" w:rsidR="006C4822" w:rsidRPr="00C65010" w:rsidRDefault="006C4822" w:rsidP="006C4822">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განვითარების</w:t>
      </w:r>
      <w:r w:rsidRPr="00783225">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14:paraId="401C3202" w14:textId="77777777" w:rsidR="006C4822" w:rsidRDefault="006C4822" w:rsidP="006C4822">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14:paraId="14B7445B" w14:textId="77777777" w:rsidR="006C4822" w:rsidRPr="00BF2DA3" w:rsidRDefault="006C4822" w:rsidP="006C4822">
      <w:pPr>
        <w:jc w:val="both"/>
        <w:rPr>
          <w:rFonts w:ascii="Sylfaen" w:hAnsi="Sylfaen"/>
          <w:lang w:val="ka-GE"/>
        </w:rPr>
      </w:pPr>
      <w:r>
        <w:rPr>
          <w:rFonts w:ascii="Sylfaen" w:hAnsi="Sylfaen"/>
          <w:b/>
          <w:lang w:val="ka-GE"/>
        </w:rPr>
        <w:tab/>
      </w:r>
      <w:r w:rsidRPr="00BF2DA3">
        <w:rPr>
          <w:rFonts w:ascii="Sylfaen" w:hAnsi="Sylfaen"/>
          <w:lang w:val="ka-GE"/>
        </w:rPr>
        <w:t xml:space="preserve">კანონპროექტი შესწავლილ და მოწონებულ იქნა ეკონომიკური </w:t>
      </w:r>
      <w:r>
        <w:rPr>
          <w:rFonts w:ascii="Sylfaen" w:hAnsi="Sylfaen"/>
          <w:lang w:val="ka-GE"/>
        </w:rPr>
        <w:t>თანამშროლობისა</w:t>
      </w:r>
      <w:r w:rsidRPr="00BF2DA3">
        <w:rPr>
          <w:rFonts w:ascii="Sylfaen" w:hAnsi="Sylfaen"/>
          <w:lang w:val="ka-GE"/>
        </w:rPr>
        <w:t xml:space="preserve"> და </w:t>
      </w:r>
      <w:r>
        <w:rPr>
          <w:rFonts w:ascii="Sylfaen" w:hAnsi="Sylfaen"/>
          <w:lang w:val="ka-GE"/>
        </w:rPr>
        <w:t>განვითარების</w:t>
      </w:r>
      <w:r w:rsidRPr="00BF2DA3">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55C6116D" w14:textId="77777777" w:rsidR="006C4822" w:rsidRDefault="006C4822" w:rsidP="006C4822">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14:paraId="2A976F8C" w14:textId="77777777" w:rsidR="006C4822" w:rsidRDefault="006C4822" w:rsidP="006C4822">
      <w:pPr>
        <w:jc w:val="both"/>
        <w:rPr>
          <w:rFonts w:ascii="Sylfaen" w:hAnsi="Sylfaen"/>
          <w:lang w:val="ka-GE"/>
        </w:rPr>
      </w:pPr>
      <w:r>
        <w:rPr>
          <w:rFonts w:ascii="Sylfaen" w:hAnsi="Sylfaen"/>
          <w:lang w:val="ka-GE"/>
        </w:rPr>
        <w:tab/>
        <w:t>ვინაიდან,</w:t>
      </w:r>
      <w:r w:rsidRPr="004167E6">
        <w:rPr>
          <w:rFonts w:ascii="Sylfaen" w:hAnsi="Sylfaen"/>
          <w:lang w:val="ka-GE"/>
        </w:rPr>
        <w:t xml:space="preserve"> კანონპროექტით გათვალისწინებული ფინანსური ანგარიშ</w:t>
      </w:r>
      <w:r>
        <w:rPr>
          <w:rFonts w:ascii="Sylfaen" w:hAnsi="Sylfaen"/>
          <w:lang w:val="ka-GE"/>
        </w:rPr>
        <w:t>გ</w:t>
      </w:r>
      <w:r w:rsidRPr="004167E6">
        <w:rPr>
          <w:rFonts w:ascii="Sylfaen" w:hAnsi="Sylfaen"/>
          <w:lang w:val="ka-GE"/>
        </w:rPr>
        <w:t>ების საერთო სტანდარტის დანერგვაში (</w:t>
      </w:r>
      <w:r w:rsidRPr="004167E6">
        <w:rPr>
          <w:rFonts w:ascii="Sylfaen" w:hAnsi="Sylfaen"/>
        </w:rPr>
        <w:t>CRS)</w:t>
      </w:r>
      <w:r>
        <w:rPr>
          <w:rFonts w:ascii="Sylfaen" w:hAnsi="Sylfaen"/>
          <w:lang w:val="ka-GE"/>
        </w:rPr>
        <w:t>,</w:t>
      </w:r>
      <w:r>
        <w:rPr>
          <w:rFonts w:ascii="Sylfaen" w:hAnsi="Sylfaen"/>
        </w:rPr>
        <w:t xml:space="preserve"> </w:t>
      </w:r>
      <w:r>
        <w:rPr>
          <w:rFonts w:ascii="Sylfaen" w:hAnsi="Sylfaen"/>
          <w:lang w:val="ka-GE"/>
        </w:rPr>
        <w:t>საპილოტე პროექტის ფარგლებში, სრული ფინანსური და ტექნიკური მხარდაჭერა გასწია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0E9F0562" w14:textId="77777777" w:rsidR="006C4822" w:rsidRPr="008F6006" w:rsidRDefault="006C4822" w:rsidP="006C4822">
      <w:pPr>
        <w:jc w:val="both"/>
        <w:rPr>
          <w:rFonts w:ascii="Sylfaen" w:hAnsi="Sylfaen"/>
          <w:lang w:val="ka-GE"/>
        </w:rPr>
      </w:pPr>
      <w:r w:rsidRPr="008F6006">
        <w:rPr>
          <w:rFonts w:ascii="Sylfaen" w:hAnsi="Sylfaen"/>
          <w:b/>
          <w:lang w:val="ka-GE"/>
        </w:rPr>
        <w:t>ე) კანონპროექტის ავტორი:</w:t>
      </w:r>
      <w:r w:rsidRPr="008F6006">
        <w:rPr>
          <w:rFonts w:ascii="Sylfaen" w:hAnsi="Sylfaen"/>
          <w:lang w:val="ka-GE"/>
        </w:rPr>
        <w:t xml:space="preserve">  </w:t>
      </w:r>
    </w:p>
    <w:p w14:paraId="059E4AEF" w14:textId="77777777" w:rsidR="006C4822" w:rsidRDefault="006C4822" w:rsidP="006C4822">
      <w:pPr>
        <w:jc w:val="both"/>
        <w:rPr>
          <w:rFonts w:ascii="Sylfaen" w:hAnsi="Sylfaen"/>
          <w:b/>
          <w:lang w:val="ka-GE"/>
        </w:rPr>
      </w:pPr>
      <w:r>
        <w:rPr>
          <w:rFonts w:ascii="Sylfaen" w:hAnsi="Sylfaen"/>
          <w:lang w:val="ka-GE"/>
        </w:rPr>
        <w:t>საქართველოს ფინანსთა სამინისტრო</w:t>
      </w:r>
    </w:p>
    <w:p w14:paraId="24AD6D7F" w14:textId="77777777" w:rsidR="006C4822" w:rsidRDefault="006C4822" w:rsidP="006C4822">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14:paraId="2C4E5D3B" w14:textId="77777777" w:rsidR="006C4822" w:rsidRPr="008F6006" w:rsidRDefault="006C4822" w:rsidP="006C4822">
      <w:pPr>
        <w:jc w:val="both"/>
        <w:rPr>
          <w:rFonts w:ascii="Sylfaen" w:hAnsi="Sylfaen"/>
          <w:lang w:val="ka-GE"/>
        </w:rPr>
      </w:pPr>
      <w:r>
        <w:rPr>
          <w:rFonts w:ascii="Sylfaen" w:hAnsi="Sylfaen"/>
          <w:lang w:val="ka-GE"/>
        </w:rPr>
        <w:t>საქართველოს მთავრობა</w:t>
      </w:r>
    </w:p>
    <w:p w14:paraId="281B0514" w14:textId="75D1D282" w:rsidR="005B7C15" w:rsidRPr="008F6006" w:rsidRDefault="005B7C15" w:rsidP="006C4822">
      <w:pPr>
        <w:jc w:val="both"/>
        <w:rPr>
          <w:rFonts w:ascii="Sylfaen" w:hAnsi="Sylfaen"/>
          <w:lang w:val="ka-GE"/>
        </w:rPr>
      </w:pP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AE92F" w14:textId="77777777" w:rsidR="00386ADB" w:rsidRDefault="00386ADB" w:rsidP="00646F91">
      <w:pPr>
        <w:spacing w:after="0" w:line="240" w:lineRule="auto"/>
      </w:pPr>
      <w:r>
        <w:separator/>
      </w:r>
    </w:p>
  </w:endnote>
  <w:endnote w:type="continuationSeparator" w:id="0">
    <w:p w14:paraId="689F7E4B" w14:textId="77777777" w:rsidR="00386ADB" w:rsidRDefault="00386ADB" w:rsidP="00646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89351" w14:textId="77777777" w:rsidR="00386ADB" w:rsidRDefault="00386ADB" w:rsidP="00646F91">
      <w:pPr>
        <w:spacing w:after="0" w:line="240" w:lineRule="auto"/>
      </w:pPr>
      <w:r>
        <w:separator/>
      </w:r>
    </w:p>
  </w:footnote>
  <w:footnote w:type="continuationSeparator" w:id="0">
    <w:p w14:paraId="45B7EFB9" w14:textId="77777777" w:rsidR="00386ADB" w:rsidRDefault="00386ADB" w:rsidP="00646F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57315"/>
    <w:multiLevelType w:val="hybridMultilevel"/>
    <w:tmpl w:val="003C48DC"/>
    <w:lvl w:ilvl="0" w:tplc="50647C9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5683F"/>
    <w:rsid w:val="00063640"/>
    <w:rsid w:val="00081711"/>
    <w:rsid w:val="000C07D5"/>
    <w:rsid w:val="001204AB"/>
    <w:rsid w:val="00135034"/>
    <w:rsid w:val="00147A4E"/>
    <w:rsid w:val="001610DE"/>
    <w:rsid w:val="00164042"/>
    <w:rsid w:val="00165F80"/>
    <w:rsid w:val="001975DD"/>
    <w:rsid w:val="00207F6C"/>
    <w:rsid w:val="002364DF"/>
    <w:rsid w:val="00263FE2"/>
    <w:rsid w:val="00273AC6"/>
    <w:rsid w:val="00297601"/>
    <w:rsid w:val="002A0619"/>
    <w:rsid w:val="002A368F"/>
    <w:rsid w:val="003113C3"/>
    <w:rsid w:val="00313F86"/>
    <w:rsid w:val="0031626B"/>
    <w:rsid w:val="00330A98"/>
    <w:rsid w:val="0033239A"/>
    <w:rsid w:val="00361426"/>
    <w:rsid w:val="00386ADB"/>
    <w:rsid w:val="003B1703"/>
    <w:rsid w:val="003D079B"/>
    <w:rsid w:val="003E6A25"/>
    <w:rsid w:val="004315F6"/>
    <w:rsid w:val="00432624"/>
    <w:rsid w:val="00435BC5"/>
    <w:rsid w:val="004506C7"/>
    <w:rsid w:val="0048045B"/>
    <w:rsid w:val="004857E8"/>
    <w:rsid w:val="00494A80"/>
    <w:rsid w:val="004A7964"/>
    <w:rsid w:val="00501FA4"/>
    <w:rsid w:val="00573FFD"/>
    <w:rsid w:val="005A4249"/>
    <w:rsid w:val="005B7C15"/>
    <w:rsid w:val="005F227E"/>
    <w:rsid w:val="00646F91"/>
    <w:rsid w:val="00655822"/>
    <w:rsid w:val="006B4A22"/>
    <w:rsid w:val="006C4822"/>
    <w:rsid w:val="006C5E05"/>
    <w:rsid w:val="006F0986"/>
    <w:rsid w:val="00706AEA"/>
    <w:rsid w:val="007142CF"/>
    <w:rsid w:val="007262AC"/>
    <w:rsid w:val="0073124D"/>
    <w:rsid w:val="007316EB"/>
    <w:rsid w:val="00757EAB"/>
    <w:rsid w:val="007619E9"/>
    <w:rsid w:val="00764328"/>
    <w:rsid w:val="007F4E12"/>
    <w:rsid w:val="008108B4"/>
    <w:rsid w:val="008356A7"/>
    <w:rsid w:val="00857359"/>
    <w:rsid w:val="00864CB0"/>
    <w:rsid w:val="00894A5F"/>
    <w:rsid w:val="008B3A51"/>
    <w:rsid w:val="008D2F91"/>
    <w:rsid w:val="008D30FF"/>
    <w:rsid w:val="008F2AEE"/>
    <w:rsid w:val="008F5E91"/>
    <w:rsid w:val="008F6006"/>
    <w:rsid w:val="00930E4C"/>
    <w:rsid w:val="00940D96"/>
    <w:rsid w:val="00960537"/>
    <w:rsid w:val="00982339"/>
    <w:rsid w:val="009A7C9D"/>
    <w:rsid w:val="009B3457"/>
    <w:rsid w:val="009B3996"/>
    <w:rsid w:val="009C1393"/>
    <w:rsid w:val="009E781E"/>
    <w:rsid w:val="00A44886"/>
    <w:rsid w:val="00A82B17"/>
    <w:rsid w:val="00A85990"/>
    <w:rsid w:val="00AB46B8"/>
    <w:rsid w:val="00AB46C9"/>
    <w:rsid w:val="00AE7ACE"/>
    <w:rsid w:val="00B02D59"/>
    <w:rsid w:val="00B07B51"/>
    <w:rsid w:val="00B13837"/>
    <w:rsid w:val="00B146F7"/>
    <w:rsid w:val="00B26FB6"/>
    <w:rsid w:val="00BB298D"/>
    <w:rsid w:val="00BF2DA3"/>
    <w:rsid w:val="00C42490"/>
    <w:rsid w:val="00C849C7"/>
    <w:rsid w:val="00CB4506"/>
    <w:rsid w:val="00CD3946"/>
    <w:rsid w:val="00CE4726"/>
    <w:rsid w:val="00D00DD3"/>
    <w:rsid w:val="00D15A91"/>
    <w:rsid w:val="00D16C87"/>
    <w:rsid w:val="00D32558"/>
    <w:rsid w:val="00DB794D"/>
    <w:rsid w:val="00DF314F"/>
    <w:rsid w:val="00E14C9F"/>
    <w:rsid w:val="00E41D93"/>
    <w:rsid w:val="00E76255"/>
    <w:rsid w:val="00EC35DE"/>
    <w:rsid w:val="00F549DB"/>
    <w:rsid w:val="00FB45E1"/>
    <w:rsid w:val="00FB6D17"/>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90098"/>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character" w:styleId="CommentReference">
    <w:name w:val="annotation reference"/>
    <w:basedOn w:val="DefaultParagraphFont"/>
    <w:uiPriority w:val="99"/>
    <w:semiHidden/>
    <w:unhideWhenUsed/>
    <w:rsid w:val="00894A5F"/>
    <w:rPr>
      <w:sz w:val="16"/>
      <w:szCs w:val="16"/>
    </w:rPr>
  </w:style>
  <w:style w:type="paragraph" w:styleId="CommentText">
    <w:name w:val="annotation text"/>
    <w:basedOn w:val="Normal"/>
    <w:link w:val="CommentTextChar"/>
    <w:uiPriority w:val="99"/>
    <w:semiHidden/>
    <w:unhideWhenUsed/>
    <w:rsid w:val="00894A5F"/>
    <w:pPr>
      <w:spacing w:line="240" w:lineRule="auto"/>
    </w:pPr>
    <w:rPr>
      <w:sz w:val="20"/>
      <w:szCs w:val="20"/>
    </w:rPr>
  </w:style>
  <w:style w:type="character" w:customStyle="1" w:styleId="CommentTextChar">
    <w:name w:val="Comment Text Char"/>
    <w:basedOn w:val="DefaultParagraphFont"/>
    <w:link w:val="CommentText"/>
    <w:uiPriority w:val="99"/>
    <w:semiHidden/>
    <w:rsid w:val="00894A5F"/>
    <w:rPr>
      <w:sz w:val="20"/>
      <w:szCs w:val="20"/>
    </w:rPr>
  </w:style>
  <w:style w:type="paragraph" w:styleId="CommentSubject">
    <w:name w:val="annotation subject"/>
    <w:basedOn w:val="CommentText"/>
    <w:next w:val="CommentText"/>
    <w:link w:val="CommentSubjectChar"/>
    <w:uiPriority w:val="99"/>
    <w:semiHidden/>
    <w:unhideWhenUsed/>
    <w:rsid w:val="00894A5F"/>
    <w:rPr>
      <w:b/>
      <w:bCs/>
    </w:rPr>
  </w:style>
  <w:style w:type="character" w:customStyle="1" w:styleId="CommentSubjectChar">
    <w:name w:val="Comment Subject Char"/>
    <w:basedOn w:val="CommentTextChar"/>
    <w:link w:val="CommentSubject"/>
    <w:uiPriority w:val="99"/>
    <w:semiHidden/>
    <w:rsid w:val="00894A5F"/>
    <w:rPr>
      <w:b/>
      <w:bCs/>
      <w:sz w:val="20"/>
      <w:szCs w:val="20"/>
    </w:rPr>
  </w:style>
  <w:style w:type="paragraph" w:styleId="BalloonText">
    <w:name w:val="Balloon Text"/>
    <w:basedOn w:val="Normal"/>
    <w:link w:val="BalloonTextChar"/>
    <w:uiPriority w:val="99"/>
    <w:semiHidden/>
    <w:unhideWhenUsed/>
    <w:rsid w:val="00894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A5F"/>
    <w:rPr>
      <w:rFonts w:ascii="Segoe UI" w:hAnsi="Segoe UI" w:cs="Segoe UI"/>
      <w:sz w:val="18"/>
      <w:szCs w:val="18"/>
    </w:rPr>
  </w:style>
  <w:style w:type="paragraph" w:styleId="Header">
    <w:name w:val="header"/>
    <w:basedOn w:val="Normal"/>
    <w:link w:val="HeaderChar"/>
    <w:uiPriority w:val="99"/>
    <w:unhideWhenUsed/>
    <w:rsid w:val="00646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F91"/>
  </w:style>
  <w:style w:type="paragraph" w:styleId="Footer">
    <w:name w:val="footer"/>
    <w:basedOn w:val="Normal"/>
    <w:link w:val="FooterChar"/>
    <w:uiPriority w:val="99"/>
    <w:unhideWhenUsed/>
    <w:rsid w:val="00646F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27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owMjo0MCBQTTwvRGF0ZVRpbWU+PExhYmVsU3RyaW5nPlRoaXMgaXRlbSBoYXMgbm8gY2xhc3NpZmljYXRpb248L0xhYmVsU3RyaW5nPjwvaXRlbT48L2xhYmVsSGlzdG9yeT4=</Value>
</WrappedLabelHistory>
</file>

<file path=customXml/item2.xml><?xml version="1.0" encoding="utf-8"?>
<sisl xmlns:xsd="http://www.w3.org/2001/XMLSchema" xmlns:xsi="http://www.w3.org/2001/XMLSchema-instance" xmlns="http://www.boldonjames.com/2008/01/sie/internal/label" sislVersion="0" policy="5ab027e3-97f5-4f2b-b242-189f84f1bffe" origin="userSelected"/>
</file>

<file path=customXml/itemProps1.xml><?xml version="1.0" encoding="utf-8"?>
<ds:datastoreItem xmlns:ds="http://schemas.openxmlformats.org/officeDocument/2006/customXml" ds:itemID="{B2CA8843-6CC6-4FEE-9CB5-DC6ADCB77B42}">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30A5CC1B-6111-4399-BFAC-051B137B7D9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8</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Shetsiruli</cp:lastModifiedBy>
  <cp:revision>59</cp:revision>
  <dcterms:created xsi:type="dcterms:W3CDTF">2021-02-24T12:28:00Z</dcterms:created>
  <dcterms:modified xsi:type="dcterms:W3CDTF">2022-03-11T08:39:00Z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1853493d-bed5-42b4-b199-96f8688fd05e</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{B2CA8843-6CC6-4FEE-9CB5-DC6ADCB77B42}</vt:lpwstr>
  </property>
</Properties>
</file>